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C09" w:rsidRPr="006B60DB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>Список организаций, награжденных Почетной грамотой</w:t>
      </w:r>
    </w:p>
    <w:p w:rsidR="00D24C09" w:rsidRPr="006B60DB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D24C09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75 заседание от 28 января 2026</w:t>
      </w: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:rsidR="00D24C09" w:rsidRPr="00EC20CA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D24C09" w:rsidRPr="00EC20CA" w:rsidTr="00E34532">
        <w:tc>
          <w:tcPr>
            <w:tcW w:w="9497" w:type="dxa"/>
            <w:shd w:val="clear" w:color="auto" w:fill="auto"/>
          </w:tcPr>
          <w:p w:rsidR="00D24C09" w:rsidRPr="00EC20CA" w:rsidRDefault="00D24C09" w:rsidP="00E34532">
            <w:pPr>
              <w:tabs>
                <w:tab w:val="left" w:pos="963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коллектив </w:t>
            </w:r>
            <w:proofErr w:type="spellStart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Волховстроевской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дистанции электроснабжения Октябрьской дирекции по энергообеспечению </w:t>
            </w:r>
            <w:proofErr w:type="spellStart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Трансэнерго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филиала открытого акционерного общества "Российские железные дороги"</w:t>
            </w:r>
          </w:p>
        </w:tc>
      </w:tr>
      <w:tr w:rsidR="00D24C09" w:rsidRPr="00EC20CA" w:rsidTr="00E34532">
        <w:tc>
          <w:tcPr>
            <w:tcW w:w="9497" w:type="dxa"/>
            <w:shd w:val="clear" w:color="auto" w:fill="auto"/>
          </w:tcPr>
          <w:p w:rsidR="00D24C09" w:rsidRPr="00EC20CA" w:rsidRDefault="00D24C09" w:rsidP="00E34532">
            <w:pPr>
              <w:tabs>
                <w:tab w:val="left" w:pos="963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казенного учреждения культуры "</w:t>
            </w:r>
            <w:proofErr w:type="spellStart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Сланцевская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межпоселенческая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центральная районная библиотека"</w:t>
            </w:r>
          </w:p>
        </w:tc>
      </w:tr>
      <w:tr w:rsidR="00D24C09" w:rsidRPr="00EC20CA" w:rsidTr="00E34532">
        <w:tc>
          <w:tcPr>
            <w:tcW w:w="9497" w:type="dxa"/>
            <w:shd w:val="clear" w:color="auto" w:fill="auto"/>
          </w:tcPr>
          <w:p w:rsidR="00D24C09" w:rsidRPr="00EC20CA" w:rsidRDefault="00D24C09" w:rsidP="00E34532">
            <w:pPr>
              <w:tabs>
                <w:tab w:val="left" w:pos="963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общества с ограниченной ответственностью "ПОЛЮНА"</w:t>
            </w:r>
          </w:p>
        </w:tc>
      </w:tr>
      <w:tr w:rsidR="00D24C09" w:rsidRPr="00EC20CA" w:rsidTr="00E34532">
        <w:tc>
          <w:tcPr>
            <w:tcW w:w="9497" w:type="dxa"/>
            <w:shd w:val="clear" w:color="auto" w:fill="auto"/>
          </w:tcPr>
          <w:p w:rsidR="00D24C09" w:rsidRPr="00EC20CA" w:rsidRDefault="00D24C09" w:rsidP="00E34532">
            <w:pPr>
              <w:tabs>
                <w:tab w:val="left" w:pos="963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общества с ограниченной ответственностью "</w:t>
            </w:r>
            <w:proofErr w:type="spellStart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Стройторговля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Всеволожский муниципальный район)</w:t>
            </w:r>
          </w:p>
        </w:tc>
      </w:tr>
      <w:tr w:rsidR="00D24C09" w:rsidRPr="00EC20CA" w:rsidTr="00E34532">
        <w:tc>
          <w:tcPr>
            <w:tcW w:w="9497" w:type="dxa"/>
            <w:shd w:val="clear" w:color="auto" w:fill="auto"/>
          </w:tcPr>
          <w:p w:rsidR="00D24C09" w:rsidRPr="00EC20CA" w:rsidRDefault="00D24C09" w:rsidP="00E34532">
            <w:pPr>
              <w:tabs>
                <w:tab w:val="left" w:pos="963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0CA">
              <w:rPr>
                <w:rFonts w:ascii="Times New Roman" w:eastAsia="Times New Roman" w:hAnsi="Times New Roman"/>
                <w:spacing w:val="-8"/>
                <w:sz w:val="28"/>
                <w:szCs w:val="28"/>
                <w:lang w:eastAsia="ru-RU"/>
              </w:rPr>
              <w:t>коллектив общества с ограниченной ответственностью "</w:t>
            </w:r>
            <w:proofErr w:type="spellStart"/>
            <w:r w:rsidRPr="00EC20CA">
              <w:rPr>
                <w:rFonts w:ascii="Times New Roman" w:eastAsia="Times New Roman" w:hAnsi="Times New Roman"/>
                <w:spacing w:val="-8"/>
                <w:sz w:val="28"/>
                <w:szCs w:val="28"/>
                <w:lang w:eastAsia="ru-RU"/>
              </w:rPr>
              <w:t>СтройЭнергоМонтаж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Северо-Запад" (муниципальное образование </w:t>
            </w:r>
            <w:proofErr w:type="spellStart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D24C09" w:rsidRPr="00EC20CA" w:rsidTr="00E34532">
        <w:tc>
          <w:tcPr>
            <w:tcW w:w="9497" w:type="dxa"/>
            <w:shd w:val="clear" w:color="auto" w:fill="auto"/>
          </w:tcPr>
          <w:p w:rsidR="00D24C09" w:rsidRPr="00EC20CA" w:rsidRDefault="00D24C09" w:rsidP="00E34532">
            <w:pPr>
              <w:spacing w:after="0" w:line="240" w:lineRule="auto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EC20CA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коллектив частного образовательного учреждения высшего образования</w:t>
            </w:r>
            <w:r w:rsidRPr="00EC20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"Санкт-Петербургский университет технологий управления и экономики"</w:t>
            </w:r>
          </w:p>
        </w:tc>
      </w:tr>
    </w:tbl>
    <w:p w:rsidR="00982FAF" w:rsidRDefault="00982FAF"/>
    <w:p w:rsidR="00D24C09" w:rsidRPr="006B60DB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>Список организаций, награжденных Почетной грамотой</w:t>
      </w:r>
    </w:p>
    <w:p w:rsidR="00D24C09" w:rsidRPr="006B60DB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D24C09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77 (внеочередное) заседание от 10 февраля 2026</w:t>
      </w: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:rsidR="00D24C09" w:rsidRPr="0044544E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D24C09" w:rsidRPr="0044544E" w:rsidTr="00E34532">
        <w:trPr>
          <w:trHeight w:val="1016"/>
        </w:trPr>
        <w:tc>
          <w:tcPr>
            <w:tcW w:w="9497" w:type="dxa"/>
            <w:shd w:val="clear" w:color="auto" w:fill="auto"/>
          </w:tcPr>
          <w:p w:rsidR="00D24C09" w:rsidRPr="0044544E" w:rsidRDefault="00D24C09" w:rsidP="00E34532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45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казенного общеобразовательного учреждения "</w:t>
            </w:r>
            <w:proofErr w:type="spellStart"/>
            <w:r w:rsidRPr="00445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Лодейнопольская</w:t>
            </w:r>
            <w:proofErr w:type="spellEnd"/>
            <w:r w:rsidRPr="00445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68 имени А.А. </w:t>
            </w:r>
            <w:proofErr w:type="spellStart"/>
            <w:r w:rsidRPr="00445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Якимовского</w:t>
            </w:r>
            <w:proofErr w:type="spellEnd"/>
            <w:r w:rsidRPr="004454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</w:tbl>
    <w:p w:rsidR="00D24C09" w:rsidRDefault="00D24C09" w:rsidP="00D24C09"/>
    <w:p w:rsidR="00D24C09" w:rsidRPr="006B60DB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>Список организаций, награжденных Почетной грамотой</w:t>
      </w:r>
    </w:p>
    <w:p w:rsidR="00D24C09" w:rsidRPr="006B60DB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D24C09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78 заседание от 25 февраля 2026</w:t>
      </w:r>
      <w:r w:rsidRPr="006B60D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:rsidR="00D24C09" w:rsidRPr="00D73CD7" w:rsidRDefault="00D24C09" w:rsidP="00D24C0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D24C09" w:rsidRPr="00D73CD7" w:rsidTr="00E34532">
        <w:tc>
          <w:tcPr>
            <w:tcW w:w="9497" w:type="dxa"/>
            <w:shd w:val="clear" w:color="auto" w:fill="auto"/>
          </w:tcPr>
          <w:p w:rsidR="00D24C09" w:rsidRPr="00D73CD7" w:rsidRDefault="00D24C09" w:rsidP="00E34532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государственного автономного учреждения здравоохранения Ленинградской области "</w:t>
            </w:r>
            <w:proofErr w:type="spellStart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Киришская</w:t>
            </w:r>
            <w:proofErr w:type="spellEnd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стоматологическая поликлиника"</w:t>
            </w:r>
          </w:p>
        </w:tc>
      </w:tr>
      <w:tr w:rsidR="00D24C09" w:rsidRPr="00D73CD7" w:rsidTr="00E34532">
        <w:tc>
          <w:tcPr>
            <w:tcW w:w="9497" w:type="dxa"/>
            <w:shd w:val="clear" w:color="auto" w:fill="auto"/>
          </w:tcPr>
          <w:p w:rsidR="00D24C09" w:rsidRPr="00D73CD7" w:rsidRDefault="00D24C09" w:rsidP="00E34532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73CD7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коллектив общества с ограниченной ответственностью "Газета "Выборг" –</w:t>
            </w:r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редакция"</w:t>
            </w:r>
          </w:p>
        </w:tc>
      </w:tr>
      <w:tr w:rsidR="00D24C09" w:rsidRPr="00D73CD7" w:rsidTr="00E34532">
        <w:tc>
          <w:tcPr>
            <w:tcW w:w="9497" w:type="dxa"/>
            <w:shd w:val="clear" w:color="auto" w:fill="auto"/>
          </w:tcPr>
          <w:p w:rsidR="00D24C09" w:rsidRPr="00D73CD7" w:rsidRDefault="00D24C09" w:rsidP="00E34532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73CD7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коллектив общества с ограниченной ответственностью "Производственное</w:t>
            </w:r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объединение "</w:t>
            </w:r>
            <w:proofErr w:type="spellStart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Киришинефтеоргсинтез</w:t>
            </w:r>
            <w:proofErr w:type="spellEnd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D24C09" w:rsidRPr="00D73CD7" w:rsidTr="00E34532">
        <w:tc>
          <w:tcPr>
            <w:tcW w:w="9497" w:type="dxa"/>
            <w:shd w:val="clear" w:color="auto" w:fill="auto"/>
          </w:tcPr>
          <w:p w:rsidR="00D24C09" w:rsidRPr="00D73CD7" w:rsidRDefault="00D24C09" w:rsidP="00E34532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образцо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вый коллектив вокально-эстрадная студия</w:t>
            </w:r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Хорус</w:t>
            </w:r>
            <w:proofErr w:type="spellEnd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Пудостьского</w:t>
            </w:r>
            <w:proofErr w:type="spellEnd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культурно-досугового центра муниципального бюджетного учреждения "</w:t>
            </w:r>
            <w:proofErr w:type="spellStart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Пудостьский</w:t>
            </w:r>
            <w:proofErr w:type="spellEnd"/>
            <w:r w:rsidRPr="00D73C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культурный комплекс"</w:t>
            </w:r>
          </w:p>
        </w:tc>
      </w:tr>
    </w:tbl>
    <w:p w:rsidR="00D24C09" w:rsidRPr="00D73CD7" w:rsidRDefault="00D24C09" w:rsidP="00D24C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4C09" w:rsidRDefault="00D24C09" w:rsidP="00D24C09"/>
    <w:p w:rsidR="00C65AC1" w:rsidRPr="00A41606" w:rsidRDefault="00C65AC1" w:rsidP="00C65AC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606">
        <w:rPr>
          <w:rFonts w:ascii="Times New Roman" w:eastAsia="Times New Roman" w:hAnsi="Times New Roman"/>
          <w:sz w:val="28"/>
          <w:szCs w:val="28"/>
          <w:lang w:eastAsia="ru-RU"/>
        </w:rPr>
        <w:t>Список организаций, награжденных Почетной грамотой</w:t>
      </w:r>
    </w:p>
    <w:p w:rsidR="00C65AC1" w:rsidRPr="00A41606" w:rsidRDefault="00C65AC1" w:rsidP="00C65AC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606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C65AC1" w:rsidRPr="00A41606" w:rsidRDefault="00C65AC1" w:rsidP="00C65AC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80</w:t>
      </w:r>
      <w:r w:rsidRPr="00A41606">
        <w:rPr>
          <w:rFonts w:ascii="Times New Roman" w:eastAsia="Times New Roman" w:hAnsi="Times New Roman"/>
          <w:sz w:val="28"/>
          <w:szCs w:val="28"/>
          <w:lang w:eastAsia="ru-RU"/>
        </w:rPr>
        <w:t xml:space="preserve"> (внеочередное) заседание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25 марта </w:t>
      </w:r>
      <w:r w:rsidRPr="00A41606">
        <w:rPr>
          <w:rFonts w:ascii="Times New Roman" w:eastAsia="Times New Roman" w:hAnsi="Times New Roman"/>
          <w:sz w:val="28"/>
          <w:szCs w:val="28"/>
          <w:lang w:eastAsia="ru-RU"/>
        </w:rPr>
        <w:t>2026 года</w:t>
      </w:r>
    </w:p>
    <w:p w:rsidR="00C65AC1" w:rsidRPr="00A41606" w:rsidRDefault="00C65AC1" w:rsidP="00C65AC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добровольная народная дружина "Русич" муниципального образования 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Муринское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Всеволожского муниципального района Ленинградской области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коллектив 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государственного казенного учреждения "Центр занятости населения Ленинградской области"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дошкольного отделения № 1 муниципального общеобразовательного учреждения "Средняя общеобразовательная школа "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Токсовский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образования имени Героя Советского Союза Петрова Василия Яковлевича" (муниципальное образование Всеволожский муниципальный район)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Ленинградского областного государственного автономного учреждения "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комплексный центр социального обслуживания населения"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Ленинградского областного государственного бюджетного учреждения "Дирекция особо охраняемых природных территорий Ленинградской области"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коллектив 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государственного казенного учреждения "Центр занятости населения Ленинградской области"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коллектив муниципального общеобразовательного учреждения "Средняя общеобразовательная школа № 4" (муниципальное образование 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общества с ограниченной ответственностью Производственная компания "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Шпатлер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общественной организации "Международная академия наук экологии, безопасности человека и природы"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коллектив 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государственного бюджетного учреждения культуры Ленинградской области "Музейное агентство" 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историко-краеведческий музей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муниципальный фонд поддержки развития экономики </w:t>
            </w: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 xml:space="preserve">и предпринимательства 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 "Социально-деловой Центр"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образцовый самодеятельный коллектив ансамбль танца "Улыбка" муниципального учреждения "Тихвинский Районный Дом Культуры"</w:t>
            </w:r>
          </w:p>
        </w:tc>
      </w:tr>
      <w:tr w:rsidR="00C65AC1" w:rsidRPr="00A41606" w:rsidTr="005B7CD8">
        <w:tc>
          <w:tcPr>
            <w:tcW w:w="9497" w:type="dxa"/>
            <w:shd w:val="clear" w:color="auto" w:fill="auto"/>
          </w:tcPr>
          <w:p w:rsidR="00C65AC1" w:rsidRPr="00A41606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образцовый самодеятельный коллектив детский театр "</w:t>
            </w:r>
            <w:proofErr w:type="spellStart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Чиполлино</w:t>
            </w:r>
            <w:proofErr w:type="spellEnd"/>
            <w:r w:rsidRPr="00A416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муниципального учреждения "Тихвинский Районный Дом Культуры"</w:t>
            </w:r>
          </w:p>
        </w:tc>
      </w:tr>
    </w:tbl>
    <w:p w:rsidR="00C65AC1" w:rsidRDefault="00C65AC1" w:rsidP="00C65AC1"/>
    <w:p w:rsidR="00C65AC1" w:rsidRPr="001A65A8" w:rsidRDefault="00C65AC1" w:rsidP="00C65AC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65A8">
        <w:rPr>
          <w:rFonts w:ascii="Times New Roman" w:eastAsia="Times New Roman" w:hAnsi="Times New Roman"/>
          <w:sz w:val="28"/>
          <w:szCs w:val="28"/>
          <w:lang w:eastAsia="ru-RU"/>
        </w:rPr>
        <w:t>Список организаций, награжденных Почетной грамотой</w:t>
      </w:r>
    </w:p>
    <w:p w:rsidR="00C65AC1" w:rsidRPr="001A65A8" w:rsidRDefault="00C65AC1" w:rsidP="00C65AC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65A8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C65AC1" w:rsidRPr="001A65A8" w:rsidRDefault="00C65AC1" w:rsidP="00C65AC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83</w:t>
      </w:r>
      <w:r w:rsidRPr="001A65A8">
        <w:rPr>
          <w:rFonts w:ascii="Times New Roman" w:eastAsia="Times New Roman" w:hAnsi="Times New Roman"/>
          <w:sz w:val="28"/>
          <w:szCs w:val="28"/>
          <w:lang w:eastAsia="ru-RU"/>
        </w:rPr>
        <w:t xml:space="preserve"> (внеочередное) заседание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29 апреля</w:t>
      </w:r>
      <w:r w:rsidRPr="001A65A8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</w:t>
      </w:r>
    </w:p>
    <w:p w:rsidR="00C65AC1" w:rsidRPr="001A65A8" w:rsidRDefault="00C65AC1" w:rsidP="00C65AC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автономной некоммерческой организации "Редакция газеты "Гатчинская правда"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коллектив автономной некоммерческой организации "Центр реализации социальных проектов "Мой Мир"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акционерного общества "Горки Гольф клуб" (муниципальное образование Ломоносовский муниципальный район)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государственного бюджетного профессионального образовательного учреждения Ленинградской области "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Беседский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сельскохозяйственный техникум" (муниципальное образование 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государственного бюджетного учреждения здравоохранения Ленинградской области "Выборгская межрайонная больница"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инфекционного отделения государственного бюджетного учреждения здравоохранения Ленинградской области "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Волховская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коллектив 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Кингисеппского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государственного бюджетного учреждения культуры Ленинградской области "Музейное агентство" – 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историко-краеведческий музей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бюджетного учреждения дополнительного образования "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Приладожская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детская школа искусств" (муниципальное образование Кировский муниципальный район)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бюджетного учреждения "Культурно-спортивный комплекс "Невский" (муниципальное образование Кировский муниципальный район)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бюджетного учреждения "Редакция газеты "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Муринская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панорама" муниципального образования "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Муринское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поселение" (муниципальное образование Всеволожский муниципальный район)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казенного общеобразовательного учреждения "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Войскоровская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основная общеобразовательная школа" (муниципальное образование </w:t>
            </w:r>
            <w:proofErr w:type="spellStart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коллектив отделения анестезиологии-реанимации с палатами реанимации и интенсивной терапии государственного бюджетного учреждения здравоохранения Ленинградской области "Тихвинская межрайонная </w:t>
            </w: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больница им. А.Ф. Калмыкова"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народный самодеятельный коллектив ансамбль казачьей песни "Вечеринка" муниципального автономного учреждения культуры "Культурно-досуговый центр" Выборгского городского поселения Выборгского муниципального района Ленинградской области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65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Региональное отраслевое объединение работодателей – предприятий жилищно-коммунального хозяйства Ленинградской области</w:t>
            </w:r>
          </w:p>
        </w:tc>
      </w:tr>
      <w:tr w:rsidR="00C65AC1" w:rsidRPr="001A65A8" w:rsidTr="005B7CD8">
        <w:trPr>
          <w:cantSplit/>
        </w:trPr>
        <w:tc>
          <w:tcPr>
            <w:tcW w:w="9497" w:type="dxa"/>
            <w:shd w:val="clear" w:color="auto" w:fill="auto"/>
          </w:tcPr>
          <w:p w:rsidR="00C65AC1" w:rsidRPr="001A65A8" w:rsidRDefault="00C65AC1" w:rsidP="005B7CD8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C72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Фонд поддержки малого и среднего предпринимательства Гатчинского муниципального округа</w:t>
            </w:r>
          </w:p>
        </w:tc>
      </w:tr>
    </w:tbl>
    <w:p w:rsidR="00C65AC1" w:rsidRDefault="00C65AC1" w:rsidP="00C65AC1"/>
    <w:p w:rsidR="00960F09" w:rsidRPr="00960F09" w:rsidRDefault="00960F09" w:rsidP="00960F0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60F09">
        <w:rPr>
          <w:rFonts w:ascii="Times New Roman" w:hAnsi="Times New Roman"/>
          <w:sz w:val="28"/>
          <w:szCs w:val="28"/>
        </w:rPr>
        <w:t>Список организаций, награжденных Почетной грамотой</w:t>
      </w:r>
    </w:p>
    <w:p w:rsidR="00960F09" w:rsidRPr="00960F09" w:rsidRDefault="00960F09" w:rsidP="00960F0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60F09">
        <w:rPr>
          <w:rFonts w:ascii="Times New Roman" w:hAnsi="Times New Roman"/>
          <w:sz w:val="28"/>
          <w:szCs w:val="28"/>
        </w:rPr>
        <w:t>Законодательного собрания Ленинградской области</w:t>
      </w:r>
    </w:p>
    <w:p w:rsidR="00960F09" w:rsidRPr="00960F09" w:rsidRDefault="00960F09" w:rsidP="00960F0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60F09">
        <w:rPr>
          <w:rFonts w:ascii="Times New Roman" w:hAnsi="Times New Roman"/>
          <w:sz w:val="28"/>
          <w:szCs w:val="28"/>
        </w:rPr>
        <w:lastRenderedPageBreak/>
        <w:t>85 заседание от 27 мая 2026 года</w:t>
      </w:r>
    </w:p>
    <w:p w:rsidR="00960F09" w:rsidRPr="00960F09" w:rsidRDefault="00960F09" w:rsidP="00960F0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 xml:space="preserve">коллектив акционерного общества "Зеленый город" (муниципальное образование 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Тосненский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муниципальный район)</w:t>
            </w:r>
          </w:p>
        </w:tc>
      </w:tr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Ленинградского областного государственного бюджетного учреждения "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Приозерский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комплексный центр социального обслуживания населения"</w:t>
            </w:r>
          </w:p>
        </w:tc>
      </w:tr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муниципального бюджетного общеобразовательного учреждения "Основная общеобразовательная школа "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Андриановский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центр образования" (муниципальное образование 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Тосненский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муниципальный район)</w:t>
            </w:r>
          </w:p>
        </w:tc>
      </w:tr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муниципального бюджетного общеобразовательного учреждения "Средняя общеобразовательная школа "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Ушакинский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центр образования" (муниципальное образование 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Тосненский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муниципальный район)</w:t>
            </w:r>
          </w:p>
        </w:tc>
      </w:tr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 xml:space="preserve">коллектив муниципального бюджетного общеобразовательного учреждения "Федоровская средняя общеобразовательная школа" (муниципальное образование 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Тосненский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муниципальный район)</w:t>
            </w:r>
          </w:p>
        </w:tc>
      </w:tr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 xml:space="preserve">коллектив муниципального бюджетного учреждения "Центр культуры, спорта и работы с молодежью" 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Пениковского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Ломоносовского муниципального района Ленинградской области</w:t>
            </w:r>
          </w:p>
        </w:tc>
      </w:tr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муниципального общеобразовательного бюджетного учреждения "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Сертоловская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средняя общеобразовательная школа № 3" (муниципальное образование Всеволожский муниципальный район)</w:t>
            </w:r>
          </w:p>
        </w:tc>
      </w:tr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 xml:space="preserve">коллектив общества с ограниченной ответственностью "Бронированные </w:t>
            </w:r>
            <w:r w:rsidRPr="00960F09">
              <w:rPr>
                <w:rFonts w:ascii="Times New Roman" w:hAnsi="Times New Roman"/>
                <w:sz w:val="28"/>
                <w:szCs w:val="28"/>
              </w:rPr>
              <w:br/>
              <w:t xml:space="preserve">и защитные конструкции" (муниципальное образование 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Тосненский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муниципальный район)</w:t>
            </w:r>
          </w:p>
        </w:tc>
      </w:tr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общества с ограниченной ответственностью "Современная Медицинская Служба "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СтомаМедСервис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>+" (муниципальное образование Гатчинский муниципальный округ)</w:t>
            </w:r>
          </w:p>
        </w:tc>
      </w:tr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общества с ограниченной ответственностью "Современная Медицинская Служба" (муниципальное образование Гатчинский муниципальный округ)</w:t>
            </w:r>
          </w:p>
        </w:tc>
      </w:tr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 xml:space="preserve">коллектив общественно-политической газеты 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Волосовского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района Ленинградской области "Сельская новь"</w:t>
            </w:r>
          </w:p>
        </w:tc>
      </w:tr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коллектив 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Форносовской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поселковой библиотеки – обособленного подразделения муниципального казенного учреждения культуры "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Тосненская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межпоселенческая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централизованная библиотечная система"</w:t>
            </w:r>
          </w:p>
        </w:tc>
      </w:tr>
      <w:tr w:rsidR="00960F09" w:rsidRPr="00960F09" w:rsidTr="007310A6">
        <w:trPr>
          <w:cantSplit/>
        </w:trPr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поисковый отряд "Ястреб"</w:t>
            </w:r>
          </w:p>
        </w:tc>
      </w:tr>
    </w:tbl>
    <w:p w:rsidR="00960F09" w:rsidRPr="00960F09" w:rsidRDefault="00960F09" w:rsidP="00960F09">
      <w:pPr>
        <w:rPr>
          <w:rFonts w:ascii="Times New Roman" w:hAnsi="Times New Roman"/>
          <w:sz w:val="28"/>
          <w:szCs w:val="28"/>
        </w:rPr>
      </w:pPr>
    </w:p>
    <w:p w:rsidR="00960F09" w:rsidRPr="00960F09" w:rsidRDefault="00960F09" w:rsidP="00960F09">
      <w:pPr>
        <w:tabs>
          <w:tab w:val="left" w:pos="9638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960F09">
        <w:rPr>
          <w:rFonts w:ascii="Times New Roman" w:hAnsi="Times New Roman"/>
          <w:sz w:val="28"/>
          <w:szCs w:val="28"/>
        </w:rPr>
        <w:t>Список организаций, награжденных Почетной грамотой</w:t>
      </w:r>
    </w:p>
    <w:p w:rsidR="00960F09" w:rsidRPr="00960F09" w:rsidRDefault="00960F09" w:rsidP="00960F09">
      <w:pPr>
        <w:tabs>
          <w:tab w:val="left" w:pos="9638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960F09">
        <w:rPr>
          <w:rFonts w:ascii="Times New Roman" w:hAnsi="Times New Roman"/>
          <w:sz w:val="28"/>
          <w:szCs w:val="28"/>
        </w:rPr>
        <w:t>Законодательного собрания Ленинградской области</w:t>
      </w:r>
    </w:p>
    <w:p w:rsidR="00960F09" w:rsidRPr="00960F09" w:rsidRDefault="00960F09" w:rsidP="00960F09">
      <w:pPr>
        <w:tabs>
          <w:tab w:val="left" w:pos="9638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960F09">
        <w:rPr>
          <w:rFonts w:ascii="Times New Roman" w:hAnsi="Times New Roman"/>
          <w:sz w:val="28"/>
          <w:szCs w:val="28"/>
        </w:rPr>
        <w:t>86 (внеочередное) заседание от 17 мая 2026 года</w:t>
      </w:r>
    </w:p>
    <w:tbl>
      <w:tblPr>
        <w:tblW w:w="9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960F09" w:rsidRPr="00960F09" w:rsidTr="00960F09"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благотворительный фонд "Помощь госпиталю"</w:t>
            </w:r>
          </w:p>
        </w:tc>
      </w:tr>
      <w:tr w:rsidR="00960F09" w:rsidRPr="00960F09" w:rsidTr="00960F09"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 xml:space="preserve">коллектив акционерного общества "ЛСР. Базовые" (муниципальное образование 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Приозерский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муниципальный район)</w:t>
            </w:r>
          </w:p>
        </w:tc>
      </w:tr>
      <w:tr w:rsidR="00960F09" w:rsidRPr="00960F09" w:rsidTr="00960F09"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акционерного общества "Племенной завод "Красногвардейский" (муниципальное образование Гатчинский муниципальный округ)</w:t>
            </w:r>
          </w:p>
        </w:tc>
      </w:tr>
      <w:tr w:rsidR="00960F09" w:rsidRPr="00960F09" w:rsidTr="00960F09"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государственного бюджетного учреждения дополнительного образования "Центр оздоровления и отдыха "Березняки" (муниципальное образование Ломоносовский муниципальный район)</w:t>
            </w:r>
          </w:p>
        </w:tc>
      </w:tr>
      <w:tr w:rsidR="00960F09" w:rsidRPr="00960F09" w:rsidTr="00960F09"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 xml:space="preserve">коллектив государственного казенного учреждения здравоохранения Ленинградской области Бюро судебно-медицинской экспертизы </w:t>
            </w:r>
          </w:p>
        </w:tc>
      </w:tr>
      <w:tr w:rsidR="00960F09" w:rsidRPr="00960F09" w:rsidTr="00960F09"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муниципального бюджетного учреждения культуры "Дворец культуры города Кировска" муниципального образования "Кировск" Кировского муниципального района Ленинградской области</w:t>
            </w:r>
          </w:p>
        </w:tc>
      </w:tr>
      <w:tr w:rsidR="00960F09" w:rsidRPr="00960F09" w:rsidTr="00960F09"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муниципального общеобразовательного учреждения "Аннинская общеобразовательная школа" (муниципальное образование Ломоносовский муниципальный район)</w:t>
            </w:r>
          </w:p>
        </w:tc>
      </w:tr>
      <w:tr w:rsidR="00960F09" w:rsidRPr="00960F09" w:rsidTr="00960F09"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муниципального общеобразовательного учреждения "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Новосельская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общеобразовательная школа" (муниципальное образование Ломоносовский муниципальный район)</w:t>
            </w:r>
          </w:p>
        </w:tc>
      </w:tr>
      <w:tr w:rsidR="00960F09" w:rsidRPr="00960F09" w:rsidTr="00960F09"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муниципального общеобразовательного учреждения "</w:t>
            </w:r>
            <w:proofErr w:type="spellStart"/>
            <w:r w:rsidRPr="00960F09">
              <w:rPr>
                <w:rFonts w:ascii="Times New Roman" w:hAnsi="Times New Roman"/>
                <w:sz w:val="28"/>
                <w:szCs w:val="28"/>
              </w:rPr>
              <w:t>Ропшинская</w:t>
            </w:r>
            <w:proofErr w:type="spellEnd"/>
            <w:r w:rsidRPr="00960F09">
              <w:rPr>
                <w:rFonts w:ascii="Times New Roman" w:hAnsi="Times New Roman"/>
                <w:sz w:val="28"/>
                <w:szCs w:val="28"/>
              </w:rPr>
              <w:t xml:space="preserve"> общеобразовательная школа" (муниципальное образование Ломоносовский муниципальный район)</w:t>
            </w:r>
          </w:p>
        </w:tc>
      </w:tr>
      <w:tr w:rsidR="00960F09" w:rsidRPr="00960F09" w:rsidTr="00960F09">
        <w:tc>
          <w:tcPr>
            <w:tcW w:w="9497" w:type="dxa"/>
            <w:shd w:val="clear" w:color="auto" w:fill="auto"/>
          </w:tcPr>
          <w:p w:rsidR="00960F09" w:rsidRPr="00960F09" w:rsidRDefault="00960F09" w:rsidP="007310A6">
            <w:pPr>
              <w:tabs>
                <w:tab w:val="left" w:pos="963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0F09">
              <w:rPr>
                <w:rFonts w:ascii="Times New Roman" w:hAnsi="Times New Roman"/>
                <w:sz w:val="28"/>
                <w:szCs w:val="28"/>
              </w:rPr>
              <w:t>коллектив общества с ограниченной ответственностью "Гелиос" (муниципальное образование Гатчинский муниципальный округ)</w:t>
            </w:r>
          </w:p>
        </w:tc>
      </w:tr>
    </w:tbl>
    <w:p w:rsidR="00960F09" w:rsidRPr="00960F09" w:rsidRDefault="00960F09" w:rsidP="00960F09">
      <w:pPr>
        <w:pStyle w:val="a3"/>
        <w:ind w:firstLine="0"/>
        <w:rPr>
          <w:sz w:val="28"/>
          <w:szCs w:val="28"/>
        </w:rPr>
      </w:pPr>
    </w:p>
    <w:p w:rsidR="00960F09" w:rsidRPr="001A65A8" w:rsidRDefault="00960F09" w:rsidP="00960F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65A8">
        <w:rPr>
          <w:rFonts w:ascii="Times New Roman" w:eastAsia="Times New Roman" w:hAnsi="Times New Roman"/>
          <w:sz w:val="28"/>
          <w:szCs w:val="28"/>
          <w:lang w:eastAsia="ru-RU"/>
        </w:rPr>
        <w:t>Список организаций, награжденных Почетной грамотой</w:t>
      </w:r>
    </w:p>
    <w:p w:rsidR="00960F09" w:rsidRPr="001A65A8" w:rsidRDefault="00960F09" w:rsidP="00960F0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65A8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960F09" w:rsidRPr="001A65A8" w:rsidRDefault="00960F09" w:rsidP="00960F0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87</w:t>
      </w:r>
      <w:r w:rsidRPr="001A65A8">
        <w:rPr>
          <w:rFonts w:ascii="Times New Roman" w:eastAsia="Times New Roman" w:hAnsi="Times New Roman"/>
          <w:sz w:val="28"/>
          <w:szCs w:val="28"/>
          <w:lang w:eastAsia="ru-RU"/>
        </w:rPr>
        <w:t xml:space="preserve"> (внеочередное) заседание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24 июня</w:t>
      </w:r>
      <w:r w:rsidRPr="001A65A8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</w:t>
      </w:r>
    </w:p>
    <w:p w:rsidR="00960F09" w:rsidRPr="00BB1494" w:rsidRDefault="00960F09" w:rsidP="00960F0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960F09" w:rsidRPr="00BB1494" w:rsidTr="007310A6">
        <w:tc>
          <w:tcPr>
            <w:tcW w:w="9497" w:type="dxa"/>
            <w:shd w:val="clear" w:color="auto" w:fill="auto"/>
          </w:tcPr>
          <w:p w:rsidR="00960F09" w:rsidRPr="00BB1494" w:rsidRDefault="00960F09" w:rsidP="007310A6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Благотворительный Фонд "ЗА НАШИХ"</w:t>
            </w:r>
          </w:p>
        </w:tc>
      </w:tr>
      <w:tr w:rsidR="00960F09" w:rsidRPr="00BB1494" w:rsidTr="007310A6">
        <w:tc>
          <w:tcPr>
            <w:tcW w:w="9497" w:type="dxa"/>
            <w:shd w:val="clear" w:color="auto" w:fill="auto"/>
          </w:tcPr>
          <w:p w:rsidR="00960F09" w:rsidRPr="00BB1494" w:rsidRDefault="00960F09" w:rsidP="007310A6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автономной некоммерческой организации Центр помощи бездомным животным "Дядя Фёдор" (муниципальное образование Всеволожский муниципальный район)</w:t>
            </w:r>
          </w:p>
        </w:tc>
      </w:tr>
      <w:tr w:rsidR="00960F09" w:rsidRPr="00BB1494" w:rsidTr="007310A6">
        <w:tc>
          <w:tcPr>
            <w:tcW w:w="9497" w:type="dxa"/>
            <w:shd w:val="clear" w:color="auto" w:fill="auto"/>
          </w:tcPr>
          <w:p w:rsidR="00960F09" w:rsidRPr="00BB1494" w:rsidRDefault="00960F09" w:rsidP="007310A6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администрации Кировского муниципального района Ленинградской области</w:t>
            </w:r>
          </w:p>
        </w:tc>
      </w:tr>
      <w:tr w:rsidR="00960F09" w:rsidRPr="00BB1494" w:rsidTr="007310A6">
        <w:tc>
          <w:tcPr>
            <w:tcW w:w="9497" w:type="dxa"/>
            <w:shd w:val="clear" w:color="auto" w:fill="auto"/>
          </w:tcPr>
          <w:p w:rsidR="00960F09" w:rsidRPr="00BB1494" w:rsidRDefault="00960F09" w:rsidP="007310A6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индивидуального предпринимателя Копылова Виктора Александровича (муниципальное образование Всеволожский муниципальный район)</w:t>
            </w:r>
          </w:p>
        </w:tc>
      </w:tr>
      <w:tr w:rsidR="00960F09" w:rsidRPr="00BB1494" w:rsidTr="007310A6">
        <w:tc>
          <w:tcPr>
            <w:tcW w:w="9497" w:type="dxa"/>
            <w:shd w:val="clear" w:color="auto" w:fill="auto"/>
          </w:tcPr>
          <w:p w:rsidR="00960F09" w:rsidRPr="00BB1494" w:rsidRDefault="00960F09" w:rsidP="007310A6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бюджетного общеобразовательного учреждения "</w:t>
            </w:r>
            <w:proofErr w:type="spellStart"/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Мгинская</w:t>
            </w:r>
            <w:proofErr w:type="spellEnd"/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школа" (муниципальное образование Кировский муниципальный район)</w:t>
            </w:r>
          </w:p>
        </w:tc>
      </w:tr>
      <w:tr w:rsidR="00960F09" w:rsidRPr="00BB1494" w:rsidTr="007310A6">
        <w:tc>
          <w:tcPr>
            <w:tcW w:w="9497" w:type="dxa"/>
            <w:shd w:val="clear" w:color="auto" w:fill="auto"/>
          </w:tcPr>
          <w:p w:rsidR="00960F09" w:rsidRPr="00BB1494" w:rsidRDefault="00960F09" w:rsidP="007310A6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бюджетного учреждения дополнительного образования "Центр внешкольной работы" г. Отрадное (муниципальное образование Кировский муниципальный район)</w:t>
            </w:r>
          </w:p>
        </w:tc>
      </w:tr>
      <w:tr w:rsidR="00960F09" w:rsidRPr="00BB1494" w:rsidTr="007310A6">
        <w:tc>
          <w:tcPr>
            <w:tcW w:w="9497" w:type="dxa"/>
            <w:shd w:val="clear" w:color="auto" w:fill="auto"/>
          </w:tcPr>
          <w:p w:rsidR="00960F09" w:rsidRPr="00BB1494" w:rsidRDefault="00960F09" w:rsidP="007310A6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казенного общеобразовательного учреждения "</w:t>
            </w:r>
            <w:proofErr w:type="spellStart"/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Отрадненская</w:t>
            </w:r>
            <w:proofErr w:type="spellEnd"/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2" (муниципальное образование Кировский муниципальный район)</w:t>
            </w:r>
          </w:p>
        </w:tc>
      </w:tr>
      <w:tr w:rsidR="00960F09" w:rsidRPr="00BB1494" w:rsidTr="007310A6">
        <w:tc>
          <w:tcPr>
            <w:tcW w:w="9497" w:type="dxa"/>
            <w:shd w:val="clear" w:color="auto" w:fill="auto"/>
          </w:tcPr>
          <w:p w:rsidR="00960F09" w:rsidRPr="00BB1494" w:rsidRDefault="00960F09" w:rsidP="007310A6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общеобразовательного учреждения "Средняя общеобразовательная школа "</w:t>
            </w:r>
            <w:proofErr w:type="spellStart"/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Токсовский</w:t>
            </w:r>
            <w:proofErr w:type="spellEnd"/>
            <w:r w:rsidRPr="00BB14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образования имени Героя Советского Союза Петрова Василия Яковлевича" (муниципальное образование Всеволожский муниципальный район)</w:t>
            </w:r>
          </w:p>
        </w:tc>
      </w:tr>
    </w:tbl>
    <w:p w:rsidR="00960F09" w:rsidRPr="00BB1494" w:rsidRDefault="00960F09" w:rsidP="00960F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0F09" w:rsidRDefault="00960F09" w:rsidP="00960F09"/>
    <w:p w:rsidR="00117392" w:rsidRPr="00B518C5" w:rsidRDefault="00117392" w:rsidP="0011739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18C5">
        <w:rPr>
          <w:rFonts w:ascii="Times New Roman" w:eastAsia="Times New Roman" w:hAnsi="Times New Roman"/>
          <w:sz w:val="28"/>
          <w:szCs w:val="28"/>
          <w:lang w:eastAsia="ru-RU"/>
        </w:rPr>
        <w:t>Список организаций, награжденных Почетной грамотой</w:t>
      </w:r>
    </w:p>
    <w:p w:rsidR="00117392" w:rsidRPr="00B518C5" w:rsidRDefault="00117392" w:rsidP="0011739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18C5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117392" w:rsidRPr="00B518C5" w:rsidRDefault="00117392" w:rsidP="0011739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88</w:t>
      </w:r>
      <w:r w:rsidRPr="00B518C5">
        <w:rPr>
          <w:rFonts w:ascii="Times New Roman" w:eastAsia="Times New Roman" w:hAnsi="Times New Roman"/>
          <w:sz w:val="28"/>
          <w:szCs w:val="28"/>
          <w:lang w:eastAsia="ru-RU"/>
        </w:rPr>
        <w:t xml:space="preserve"> (внеочередное) заседание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10 августа </w:t>
      </w:r>
      <w:r w:rsidRPr="00B518C5">
        <w:rPr>
          <w:rFonts w:ascii="Times New Roman" w:eastAsia="Times New Roman" w:hAnsi="Times New Roman"/>
          <w:sz w:val="28"/>
          <w:szCs w:val="28"/>
          <w:lang w:eastAsia="ru-RU"/>
        </w:rPr>
        <w:t>2026 года</w:t>
      </w:r>
    </w:p>
    <w:p w:rsidR="00117392" w:rsidRPr="00B518C5" w:rsidRDefault="00117392" w:rsidP="0011739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7"/>
      </w:tblGrid>
      <w:tr w:rsidR="00117392" w:rsidRPr="00B518C5" w:rsidTr="00D9356B">
        <w:tc>
          <w:tcPr>
            <w:tcW w:w="9497" w:type="dxa"/>
            <w:shd w:val="clear" w:color="auto" w:fill="auto"/>
          </w:tcPr>
          <w:p w:rsidR="00117392" w:rsidRPr="00B518C5" w:rsidRDefault="00117392" w:rsidP="00D935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7"/>
                <w:lang w:eastAsia="ru-RU"/>
              </w:rPr>
            </w:pPr>
            <w:r w:rsidRPr="00B518C5">
              <w:rPr>
                <w:rFonts w:ascii="Times New Roman" w:eastAsia="Times New Roman" w:hAnsi="Times New Roman"/>
                <w:sz w:val="28"/>
                <w:szCs w:val="27"/>
                <w:lang w:eastAsia="ru-RU"/>
              </w:rPr>
              <w:t>коллектив муниципального бюджетного общеобразовательного учреждения "</w:t>
            </w:r>
            <w:proofErr w:type="spellStart"/>
            <w:r w:rsidRPr="00B518C5">
              <w:rPr>
                <w:rFonts w:ascii="Times New Roman" w:eastAsia="Times New Roman" w:hAnsi="Times New Roman"/>
                <w:sz w:val="28"/>
                <w:szCs w:val="27"/>
                <w:lang w:eastAsia="ru-RU"/>
              </w:rPr>
              <w:t>Войсковицкая</w:t>
            </w:r>
            <w:proofErr w:type="spellEnd"/>
            <w:r w:rsidRPr="00B518C5">
              <w:rPr>
                <w:rFonts w:ascii="Times New Roman" w:eastAsia="Times New Roman" w:hAnsi="Times New Roman"/>
                <w:sz w:val="28"/>
                <w:szCs w:val="27"/>
                <w:lang w:eastAsia="ru-RU"/>
              </w:rPr>
              <w:t xml:space="preserve"> средняя общеобразовательная школа № 1"</w:t>
            </w:r>
          </w:p>
        </w:tc>
      </w:tr>
      <w:tr w:rsidR="00117392" w:rsidRPr="00B518C5" w:rsidTr="00D9356B">
        <w:tc>
          <w:tcPr>
            <w:tcW w:w="9497" w:type="dxa"/>
            <w:shd w:val="clear" w:color="auto" w:fill="auto"/>
          </w:tcPr>
          <w:p w:rsidR="00117392" w:rsidRPr="00B518C5" w:rsidRDefault="00117392" w:rsidP="00D935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18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бюджетного общеобразовательного учреждения "Гатчинская средняя общеобразовательная школа № 1"</w:t>
            </w:r>
          </w:p>
        </w:tc>
      </w:tr>
      <w:tr w:rsidR="00117392" w:rsidRPr="00B518C5" w:rsidTr="00D9356B">
        <w:tc>
          <w:tcPr>
            <w:tcW w:w="9497" w:type="dxa"/>
            <w:shd w:val="clear" w:color="auto" w:fill="auto"/>
          </w:tcPr>
          <w:p w:rsidR="00117392" w:rsidRPr="00B518C5" w:rsidRDefault="00117392" w:rsidP="00D935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7"/>
                <w:lang w:eastAsia="ru-RU"/>
              </w:rPr>
            </w:pPr>
            <w:r w:rsidRPr="00B518C5">
              <w:rPr>
                <w:rFonts w:ascii="Times New Roman" w:eastAsia="Times New Roman" w:hAnsi="Times New Roman"/>
                <w:sz w:val="28"/>
                <w:szCs w:val="27"/>
                <w:lang w:eastAsia="ru-RU"/>
              </w:rPr>
              <w:t>коллектив муниципального бюджетного общеобразовательного учреждения "Гатчинская средняя общеобразовательная школа № 7"</w:t>
            </w:r>
          </w:p>
        </w:tc>
      </w:tr>
      <w:tr w:rsidR="00117392" w:rsidRPr="00B518C5" w:rsidTr="00D9356B">
        <w:tc>
          <w:tcPr>
            <w:tcW w:w="9497" w:type="dxa"/>
            <w:shd w:val="clear" w:color="auto" w:fill="auto"/>
          </w:tcPr>
          <w:p w:rsidR="00117392" w:rsidRPr="00B518C5" w:rsidRDefault="00117392" w:rsidP="00D935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18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бюджетного общеобразовательного учреждения "</w:t>
            </w:r>
            <w:proofErr w:type="spellStart"/>
            <w:r w:rsidRPr="00B518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Пудостьская</w:t>
            </w:r>
            <w:proofErr w:type="spellEnd"/>
            <w:r w:rsidRPr="00B518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школа" (муниципальное образование Гатчинский муниципальный округ)</w:t>
            </w:r>
          </w:p>
        </w:tc>
      </w:tr>
      <w:tr w:rsidR="00117392" w:rsidRPr="00B518C5" w:rsidTr="00D9356B">
        <w:tc>
          <w:tcPr>
            <w:tcW w:w="9497" w:type="dxa"/>
            <w:shd w:val="clear" w:color="auto" w:fill="auto"/>
          </w:tcPr>
          <w:p w:rsidR="00117392" w:rsidRPr="00B518C5" w:rsidRDefault="00117392" w:rsidP="00D935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18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коллектив муниципального бюджетного общеобразовательного учреждения "Средняя общеобразовательная школа-интернат поселка Ефимовский" (муниципальное образование </w:t>
            </w:r>
            <w:proofErr w:type="spellStart"/>
            <w:r w:rsidRPr="00B518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B518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117392" w:rsidRPr="00B518C5" w:rsidTr="00D9356B">
        <w:tc>
          <w:tcPr>
            <w:tcW w:w="9497" w:type="dxa"/>
            <w:shd w:val="clear" w:color="auto" w:fill="auto"/>
          </w:tcPr>
          <w:p w:rsidR="00117392" w:rsidRPr="00B518C5" w:rsidRDefault="00117392" w:rsidP="00D935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18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коллектив муниципального бюджетного учреждения "Гатчинский городской спортивно-досуговый центр"</w:t>
            </w:r>
          </w:p>
        </w:tc>
      </w:tr>
      <w:tr w:rsidR="00117392" w:rsidRPr="00B518C5" w:rsidTr="00D9356B">
        <w:tc>
          <w:tcPr>
            <w:tcW w:w="9497" w:type="dxa"/>
            <w:shd w:val="clear" w:color="auto" w:fill="auto"/>
          </w:tcPr>
          <w:p w:rsidR="00117392" w:rsidRPr="00B518C5" w:rsidRDefault="00117392" w:rsidP="00D935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18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коллектив муниципального казенного учреждения "</w:t>
            </w:r>
            <w:proofErr w:type="spellStart"/>
            <w:r w:rsidRPr="00B518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Лесколовский</w:t>
            </w:r>
            <w:proofErr w:type="spellEnd"/>
            <w:r w:rsidRPr="00B518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культуры" </w:t>
            </w:r>
            <w:proofErr w:type="spellStart"/>
            <w:r w:rsidRPr="00B518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Лесколовского</w:t>
            </w:r>
            <w:proofErr w:type="spellEnd"/>
            <w:r w:rsidRPr="00B518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Всеволожского муниципального района Ленинградской области</w:t>
            </w:r>
          </w:p>
        </w:tc>
      </w:tr>
      <w:tr w:rsidR="00117392" w:rsidRPr="00B518C5" w:rsidTr="00D9356B">
        <w:tc>
          <w:tcPr>
            <w:tcW w:w="9497" w:type="dxa"/>
            <w:shd w:val="clear" w:color="auto" w:fill="auto"/>
          </w:tcPr>
          <w:p w:rsidR="00117392" w:rsidRPr="00B518C5" w:rsidRDefault="00117392" w:rsidP="00D935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18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региональная общественная организация Ленинградской области "Добровольная народная дружина "Кольчуга" (муниципальное образование Гатчинский муниципальный округ)</w:t>
            </w:r>
          </w:p>
        </w:tc>
      </w:tr>
    </w:tbl>
    <w:p w:rsidR="00117392" w:rsidRPr="00B518C5" w:rsidRDefault="00117392" w:rsidP="0011739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7392" w:rsidRDefault="00117392" w:rsidP="00117392"/>
    <w:p w:rsidR="00960F09" w:rsidRPr="00960F09" w:rsidRDefault="00960F09" w:rsidP="00960F09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24C09" w:rsidRPr="00960F09" w:rsidRDefault="00D24C09">
      <w:pPr>
        <w:rPr>
          <w:rFonts w:ascii="Times New Roman" w:hAnsi="Times New Roman"/>
          <w:sz w:val="28"/>
          <w:szCs w:val="28"/>
        </w:rPr>
      </w:pPr>
    </w:p>
    <w:sectPr w:rsidR="00D24C09" w:rsidRPr="00960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C09"/>
    <w:rsid w:val="00117392"/>
    <w:rsid w:val="003C24D9"/>
    <w:rsid w:val="00960F09"/>
    <w:rsid w:val="00982FAF"/>
    <w:rsid w:val="00C65AC1"/>
    <w:rsid w:val="00D2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41489D-17F0-4CB1-A92C-3A6F0E674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C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60F09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960F09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1867</Words>
  <Characters>10644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Науменко Дарья Юрьевна</dc:creator>
  <cp:keywords/>
  <dc:description/>
  <cp:lastModifiedBy>Науменко Дарья Юрьевна</cp:lastModifiedBy>
  <cp:revision>4</cp:revision>
  <dcterms:created xsi:type="dcterms:W3CDTF">2026-09-15T10:40:00Z</dcterms:created>
  <dcterms:modified xsi:type="dcterms:W3CDTF">2026-10-08T07:03:00Z</dcterms:modified>
</cp:coreProperties>
</file>