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24" w:rsidRDefault="00D53824" w:rsidP="00D53824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D53824" w:rsidRDefault="00D53824" w:rsidP="00D53824">
      <w:pPr>
        <w:ind w:left="2124" w:firstLine="708"/>
        <w:jc w:val="center"/>
        <w:rPr>
          <w:b/>
          <w:sz w:val="28"/>
        </w:rPr>
      </w:pPr>
    </w:p>
    <w:p w:rsidR="00994AFD" w:rsidRDefault="00D53824" w:rsidP="00D53824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994AFD" w:rsidRDefault="00994AFD" w:rsidP="00D53824">
      <w:pPr>
        <w:jc w:val="center"/>
        <w:rPr>
          <w:bCs/>
          <w:sz w:val="28"/>
          <w:szCs w:val="28"/>
        </w:rPr>
      </w:pPr>
    </w:p>
    <w:p w:rsidR="00EC59E0" w:rsidRPr="00CD5C3D" w:rsidRDefault="00EC59E0" w:rsidP="00994AFD">
      <w:pPr>
        <w:jc w:val="both"/>
        <w:rPr>
          <w:bCs/>
          <w:sz w:val="28"/>
          <w:szCs w:val="28"/>
        </w:rPr>
      </w:pPr>
    </w:p>
    <w:p w:rsidR="00994AFD" w:rsidRPr="00CD5C3D" w:rsidRDefault="00994AFD" w:rsidP="00994AFD">
      <w:pPr>
        <w:ind w:right="707"/>
        <w:jc w:val="center"/>
        <w:rPr>
          <w:bCs/>
          <w:sz w:val="28"/>
          <w:szCs w:val="28"/>
        </w:rPr>
      </w:pPr>
      <w:bookmarkStart w:id="0" w:name="_GoBack"/>
      <w:r w:rsidRPr="00CD5C3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 мая</w:t>
      </w:r>
      <w:r w:rsidRPr="00CD5C3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Pr="00CD5C3D">
        <w:rPr>
          <w:bCs/>
          <w:sz w:val="28"/>
          <w:szCs w:val="28"/>
        </w:rPr>
        <w:t xml:space="preserve"> </w:t>
      </w:r>
      <w:proofErr w:type="gramStart"/>
      <w:r w:rsidRPr="00CD5C3D">
        <w:rPr>
          <w:bCs/>
          <w:sz w:val="28"/>
          <w:szCs w:val="28"/>
        </w:rPr>
        <w:t>года  №</w:t>
      </w:r>
      <w:proofErr w:type="gramEnd"/>
      <w:r w:rsidR="00B50F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265</w:t>
      </w:r>
      <w:bookmarkEnd w:id="0"/>
    </w:p>
    <w:p w:rsidR="00994AFD" w:rsidRPr="00CD5C3D" w:rsidRDefault="00994AFD" w:rsidP="00994AFD">
      <w:pPr>
        <w:ind w:right="707"/>
        <w:jc w:val="center"/>
        <w:rPr>
          <w:bCs/>
          <w:sz w:val="20"/>
          <w:szCs w:val="28"/>
        </w:rPr>
      </w:pPr>
    </w:p>
    <w:p w:rsidR="00994AFD" w:rsidRPr="00CD5C3D" w:rsidRDefault="00994AFD" w:rsidP="00994AFD">
      <w:pPr>
        <w:ind w:right="707"/>
        <w:jc w:val="center"/>
        <w:rPr>
          <w:bCs/>
          <w:sz w:val="20"/>
          <w:szCs w:val="28"/>
        </w:rPr>
      </w:pPr>
    </w:p>
    <w:p w:rsidR="00BD26C0" w:rsidRPr="00994AFD" w:rsidRDefault="00BD26C0" w:rsidP="00EC59E0">
      <w:pPr>
        <w:ind w:right="707"/>
        <w:jc w:val="center"/>
        <w:rPr>
          <w:b/>
          <w:sz w:val="26"/>
          <w:szCs w:val="26"/>
        </w:rPr>
      </w:pPr>
      <w:r w:rsidRPr="00994AFD">
        <w:rPr>
          <w:b/>
          <w:bCs/>
          <w:sz w:val="26"/>
          <w:szCs w:val="26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994AFD">
        <w:rPr>
          <w:b/>
          <w:sz w:val="26"/>
          <w:szCs w:val="26"/>
        </w:rPr>
        <w:t>"</w:t>
      </w:r>
      <w:r w:rsidRPr="00994AFD">
        <w:rPr>
          <w:b/>
          <w:sz w:val="26"/>
          <w:szCs w:val="26"/>
        </w:rPr>
        <w:t xml:space="preserve">О внесении изменения в </w:t>
      </w:r>
      <w:r w:rsidR="00086729" w:rsidRPr="00994AFD">
        <w:rPr>
          <w:b/>
          <w:sz w:val="26"/>
          <w:szCs w:val="26"/>
        </w:rPr>
        <w:t xml:space="preserve">пункт 2 </w:t>
      </w:r>
      <w:r w:rsidRPr="00994AFD">
        <w:rPr>
          <w:b/>
          <w:sz w:val="26"/>
          <w:szCs w:val="26"/>
        </w:rPr>
        <w:t>стать</w:t>
      </w:r>
      <w:r w:rsidR="00086729" w:rsidRPr="00994AFD">
        <w:rPr>
          <w:b/>
          <w:sz w:val="26"/>
          <w:szCs w:val="26"/>
        </w:rPr>
        <w:t>и</w:t>
      </w:r>
      <w:r w:rsidRPr="00994AFD">
        <w:rPr>
          <w:b/>
          <w:sz w:val="26"/>
          <w:szCs w:val="26"/>
        </w:rPr>
        <w:t xml:space="preserve"> 47 части первой Гражданского кодекса Российской Федерации</w:t>
      </w:r>
      <w:r w:rsidR="00994AFD">
        <w:rPr>
          <w:b/>
          <w:sz w:val="26"/>
          <w:szCs w:val="26"/>
        </w:rPr>
        <w:t>"</w:t>
      </w:r>
    </w:p>
    <w:p w:rsidR="00994AFD" w:rsidRPr="0045549F" w:rsidRDefault="00994AFD" w:rsidP="00994AFD">
      <w:pPr>
        <w:ind w:right="5035"/>
        <w:jc w:val="both"/>
        <w:rPr>
          <w:bCs/>
          <w:sz w:val="28"/>
          <w:szCs w:val="28"/>
        </w:rPr>
      </w:pPr>
    </w:p>
    <w:p w:rsidR="00994AFD" w:rsidRPr="0045549F" w:rsidRDefault="00994AFD" w:rsidP="00994AFD">
      <w:pPr>
        <w:ind w:right="5035"/>
        <w:jc w:val="both"/>
        <w:rPr>
          <w:bCs/>
          <w:sz w:val="28"/>
          <w:szCs w:val="28"/>
        </w:rPr>
      </w:pPr>
    </w:p>
    <w:p w:rsidR="00994AFD" w:rsidRPr="00994AFD" w:rsidRDefault="00994AFD" w:rsidP="00994AFD">
      <w:pPr>
        <w:pStyle w:val="21"/>
        <w:ind w:firstLine="709"/>
        <w:rPr>
          <w:bCs/>
          <w:szCs w:val="28"/>
        </w:rPr>
      </w:pPr>
      <w:r w:rsidRPr="00994AFD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</w:t>
      </w:r>
      <w:proofErr w:type="gramStart"/>
      <w:r w:rsidRPr="00994AFD">
        <w:rPr>
          <w:bCs/>
          <w:szCs w:val="28"/>
        </w:rPr>
        <w:t>т</w:t>
      </w:r>
      <w:proofErr w:type="gramEnd"/>
      <w:r w:rsidRPr="00994AFD">
        <w:rPr>
          <w:bCs/>
          <w:szCs w:val="28"/>
        </w:rPr>
        <w:t xml:space="preserve"> а н о в л я е т: </w:t>
      </w:r>
    </w:p>
    <w:p w:rsidR="00994AFD" w:rsidRPr="00994AFD" w:rsidRDefault="00994AFD" w:rsidP="00994AFD">
      <w:pPr>
        <w:pStyle w:val="21"/>
        <w:ind w:firstLine="709"/>
        <w:rPr>
          <w:bCs/>
          <w:szCs w:val="28"/>
        </w:rPr>
      </w:pPr>
    </w:p>
    <w:p w:rsidR="00BD26C0" w:rsidRPr="00994AFD" w:rsidRDefault="00BD26C0" w:rsidP="00BD26C0">
      <w:pPr>
        <w:ind w:firstLine="709"/>
        <w:jc w:val="both"/>
        <w:outlineLvl w:val="0"/>
        <w:rPr>
          <w:sz w:val="28"/>
          <w:szCs w:val="28"/>
        </w:rPr>
      </w:pPr>
      <w:r w:rsidRPr="00994AFD">
        <w:rPr>
          <w:sz w:val="28"/>
          <w:szCs w:val="28"/>
        </w:rPr>
        <w:t>1.</w:t>
      </w:r>
      <w:r w:rsidR="00994AFD" w:rsidRPr="00994AFD">
        <w:rPr>
          <w:sz w:val="28"/>
          <w:szCs w:val="28"/>
        </w:rPr>
        <w:t> </w:t>
      </w:r>
      <w:r w:rsidRPr="00994AFD">
        <w:rPr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994AFD" w:rsidRPr="00994AFD">
        <w:rPr>
          <w:sz w:val="28"/>
          <w:szCs w:val="28"/>
        </w:rPr>
        <w:t>"</w:t>
      </w:r>
      <w:r w:rsidRPr="00994AFD">
        <w:rPr>
          <w:sz w:val="28"/>
          <w:szCs w:val="28"/>
        </w:rPr>
        <w:t xml:space="preserve">О внесении изменения в </w:t>
      </w:r>
      <w:r w:rsidR="00086729" w:rsidRPr="00994AFD">
        <w:rPr>
          <w:sz w:val="28"/>
          <w:szCs w:val="28"/>
        </w:rPr>
        <w:t xml:space="preserve">пункт 2 </w:t>
      </w:r>
      <w:r w:rsidRPr="00994AFD">
        <w:rPr>
          <w:sz w:val="28"/>
          <w:szCs w:val="28"/>
        </w:rPr>
        <w:t>стать</w:t>
      </w:r>
      <w:r w:rsidR="00086729" w:rsidRPr="00994AFD">
        <w:rPr>
          <w:sz w:val="28"/>
          <w:szCs w:val="28"/>
        </w:rPr>
        <w:t>и</w:t>
      </w:r>
      <w:r w:rsidRPr="00994AFD">
        <w:rPr>
          <w:sz w:val="28"/>
          <w:szCs w:val="28"/>
        </w:rPr>
        <w:t xml:space="preserve"> 47 части первой Гражданского кодекса Российской Федерации</w:t>
      </w:r>
      <w:r w:rsidR="00994AFD" w:rsidRPr="00994AFD">
        <w:rPr>
          <w:sz w:val="28"/>
          <w:szCs w:val="28"/>
        </w:rPr>
        <w:t>"</w:t>
      </w:r>
      <w:r w:rsidRPr="00994AFD">
        <w:rPr>
          <w:sz w:val="28"/>
          <w:szCs w:val="28"/>
        </w:rPr>
        <w:t>.</w:t>
      </w:r>
    </w:p>
    <w:p w:rsidR="00086729" w:rsidRPr="00994AFD" w:rsidRDefault="00086729" w:rsidP="00BD26C0">
      <w:pPr>
        <w:ind w:firstLine="709"/>
        <w:jc w:val="both"/>
        <w:outlineLvl w:val="0"/>
        <w:rPr>
          <w:sz w:val="28"/>
          <w:szCs w:val="28"/>
        </w:rPr>
      </w:pPr>
    </w:p>
    <w:p w:rsidR="00086729" w:rsidRPr="00994AFD" w:rsidRDefault="00086729" w:rsidP="000867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4AFD">
        <w:rPr>
          <w:rFonts w:eastAsia="Calibri"/>
          <w:sz w:val="28"/>
          <w:szCs w:val="28"/>
          <w:lang w:eastAsia="en-US"/>
        </w:rPr>
        <w:t>2.</w:t>
      </w:r>
      <w:r w:rsidR="00994AFD" w:rsidRPr="00994AFD">
        <w:rPr>
          <w:rFonts w:eastAsia="Calibri"/>
          <w:sz w:val="28"/>
          <w:szCs w:val="28"/>
          <w:lang w:eastAsia="en-US"/>
        </w:rPr>
        <w:t> </w:t>
      </w:r>
      <w:r w:rsidRPr="00994AFD">
        <w:rPr>
          <w:rFonts w:eastAsia="Calibri"/>
          <w:sz w:val="28"/>
          <w:szCs w:val="28"/>
          <w:lang w:eastAsia="en-US"/>
        </w:rPr>
        <w:t>Направить указанный проект федерального закона в Правительство Российской Федерации для получения заключения.</w:t>
      </w:r>
    </w:p>
    <w:p w:rsidR="00BD26C0" w:rsidRPr="00994AFD" w:rsidRDefault="00BD26C0" w:rsidP="00BD26C0">
      <w:pPr>
        <w:ind w:firstLine="709"/>
        <w:jc w:val="both"/>
        <w:outlineLvl w:val="0"/>
        <w:rPr>
          <w:sz w:val="28"/>
          <w:szCs w:val="28"/>
        </w:rPr>
      </w:pPr>
    </w:p>
    <w:p w:rsidR="00BD26C0" w:rsidRPr="00994AFD" w:rsidRDefault="00086729" w:rsidP="00086729">
      <w:pPr>
        <w:pStyle w:val="11"/>
      </w:pPr>
      <w:r w:rsidRPr="00994AFD">
        <w:t>3</w:t>
      </w:r>
      <w:r w:rsidR="00BD26C0" w:rsidRPr="00994AFD">
        <w:t>.</w:t>
      </w:r>
      <w:r w:rsidR="00994AFD" w:rsidRPr="00994AFD">
        <w:rPr>
          <w:b/>
        </w:rPr>
        <w:t> </w:t>
      </w:r>
      <w:r w:rsidR="00BD26C0" w:rsidRPr="00994AFD">
        <w:rPr>
          <w:spacing w:val="-4"/>
        </w:rPr>
        <w:t xml:space="preserve">Уполномочить депутата Государственной Думы Федерального Собрания </w:t>
      </w:r>
      <w:r w:rsidR="00BD26C0" w:rsidRPr="00994AFD">
        <w:t xml:space="preserve">Российской Федерации </w:t>
      </w:r>
      <w:r w:rsidR="00D867BA" w:rsidRPr="00994AFD">
        <w:rPr>
          <w:bCs w:val="0"/>
        </w:rPr>
        <w:t>С.В.</w:t>
      </w:r>
      <w:r w:rsidR="00EC59E0">
        <w:rPr>
          <w:bCs w:val="0"/>
        </w:rPr>
        <w:t> </w:t>
      </w:r>
      <w:proofErr w:type="spellStart"/>
      <w:r w:rsidR="00D867BA" w:rsidRPr="00994AFD">
        <w:rPr>
          <w:bCs w:val="0"/>
        </w:rPr>
        <w:t>Яхнюка</w:t>
      </w:r>
      <w:proofErr w:type="spellEnd"/>
      <w:r w:rsidR="00D867BA" w:rsidRPr="00994AFD">
        <w:rPr>
          <w:bCs w:val="0"/>
        </w:rPr>
        <w:t xml:space="preserve"> </w:t>
      </w:r>
      <w:r w:rsidR="00BD26C0" w:rsidRPr="00994AFD">
        <w:t xml:space="preserve">представлять проект федерального закона </w:t>
      </w:r>
      <w:r w:rsidR="00994AFD" w:rsidRPr="00994AFD">
        <w:br/>
        <w:t>"</w:t>
      </w:r>
      <w:r w:rsidRPr="00994AFD">
        <w:t>О внесении изменения в пункт 2 статьи 47 части первой Гражданского кодекса Российской Федерации</w:t>
      </w:r>
      <w:r w:rsidR="00994AFD" w:rsidRPr="00994AFD">
        <w:t>"</w:t>
      </w:r>
      <w:r w:rsidR="00BD26C0" w:rsidRPr="00994AFD">
        <w:t xml:space="preserve"> при его рассмотрении в Государственной Думе Федерального Собрания Российской Федерации.</w:t>
      </w:r>
    </w:p>
    <w:p w:rsidR="00BD26C0" w:rsidRPr="00994AFD" w:rsidRDefault="00BD26C0" w:rsidP="00BD26C0">
      <w:pPr>
        <w:pStyle w:val="3"/>
        <w:ind w:firstLine="708"/>
        <w:rPr>
          <w:b w:val="0"/>
          <w:sz w:val="28"/>
          <w:szCs w:val="28"/>
        </w:rPr>
      </w:pPr>
    </w:p>
    <w:p w:rsidR="00BD26C0" w:rsidRPr="00994AFD" w:rsidRDefault="00086729" w:rsidP="00BD26C0">
      <w:pPr>
        <w:pStyle w:val="3"/>
        <w:ind w:firstLine="708"/>
        <w:rPr>
          <w:b w:val="0"/>
          <w:sz w:val="28"/>
          <w:szCs w:val="28"/>
        </w:rPr>
      </w:pPr>
      <w:r w:rsidRPr="00994AFD">
        <w:rPr>
          <w:b w:val="0"/>
          <w:spacing w:val="-4"/>
          <w:sz w:val="28"/>
          <w:szCs w:val="28"/>
        </w:rPr>
        <w:t>4</w:t>
      </w:r>
      <w:r w:rsidR="00BD26C0" w:rsidRPr="00994AFD">
        <w:rPr>
          <w:b w:val="0"/>
          <w:spacing w:val="-4"/>
          <w:sz w:val="28"/>
          <w:szCs w:val="28"/>
        </w:rPr>
        <w:t>.</w:t>
      </w:r>
      <w:r w:rsidR="00BD26C0" w:rsidRPr="00994AFD">
        <w:rPr>
          <w:spacing w:val="-4"/>
          <w:sz w:val="28"/>
          <w:szCs w:val="28"/>
        </w:rPr>
        <w:t> </w:t>
      </w:r>
      <w:r w:rsidR="00BD26C0" w:rsidRPr="00994AFD">
        <w:rPr>
          <w:b w:val="0"/>
          <w:sz w:val="28"/>
          <w:szCs w:val="28"/>
        </w:rPr>
        <w:t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</w:t>
      </w:r>
      <w:r w:rsidR="00EC59E0">
        <w:rPr>
          <w:b w:val="0"/>
          <w:sz w:val="28"/>
          <w:szCs w:val="28"/>
        </w:rPr>
        <w:t> </w:t>
      </w:r>
      <w:r w:rsidR="00BD26C0" w:rsidRPr="00994AFD">
        <w:rPr>
          <w:b w:val="0"/>
          <w:sz w:val="28"/>
          <w:szCs w:val="28"/>
        </w:rPr>
        <w:t>Государственной Думе Федерального Собрания Российской Федерации.</w:t>
      </w:r>
    </w:p>
    <w:p w:rsidR="00BD26C0" w:rsidRPr="00994AFD" w:rsidRDefault="00BD26C0" w:rsidP="00BD26C0">
      <w:pPr>
        <w:pStyle w:val="11"/>
      </w:pPr>
    </w:p>
    <w:p w:rsidR="00BD26C0" w:rsidRPr="00994AFD" w:rsidRDefault="00086729" w:rsidP="00BD26C0">
      <w:pPr>
        <w:pStyle w:val="3"/>
        <w:ind w:firstLine="708"/>
        <w:rPr>
          <w:b w:val="0"/>
          <w:sz w:val="28"/>
          <w:szCs w:val="28"/>
        </w:rPr>
      </w:pPr>
      <w:r w:rsidRPr="00994AFD">
        <w:rPr>
          <w:b w:val="0"/>
          <w:sz w:val="28"/>
          <w:szCs w:val="28"/>
        </w:rPr>
        <w:t>5</w:t>
      </w:r>
      <w:r w:rsidR="00BD26C0" w:rsidRPr="00994AFD">
        <w:rPr>
          <w:b w:val="0"/>
          <w:sz w:val="28"/>
          <w:szCs w:val="28"/>
        </w:rPr>
        <w:t>.</w:t>
      </w:r>
      <w:r w:rsidR="00994AFD" w:rsidRPr="00994AFD">
        <w:rPr>
          <w:b w:val="0"/>
          <w:sz w:val="28"/>
          <w:szCs w:val="28"/>
        </w:rPr>
        <w:t> </w:t>
      </w:r>
      <w:r w:rsidR="00BD26C0" w:rsidRPr="00994AFD">
        <w:rPr>
          <w:b w:val="0"/>
          <w:sz w:val="28"/>
          <w:szCs w:val="28"/>
        </w:rPr>
        <w:t xml:space="preserve"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994AFD" w:rsidRPr="00994AFD">
        <w:rPr>
          <w:b w:val="0"/>
          <w:sz w:val="28"/>
          <w:szCs w:val="28"/>
        </w:rPr>
        <w:t>указанную</w:t>
      </w:r>
      <w:r w:rsidR="00BD26C0" w:rsidRPr="00994AFD">
        <w:rPr>
          <w:b w:val="0"/>
          <w:sz w:val="28"/>
          <w:szCs w:val="28"/>
        </w:rPr>
        <w:t xml:space="preserve"> законодательную инициативу.</w:t>
      </w:r>
    </w:p>
    <w:p w:rsidR="00BD26C0" w:rsidRPr="00994AFD" w:rsidRDefault="00BD26C0" w:rsidP="00BD26C0">
      <w:pPr>
        <w:pStyle w:val="3"/>
        <w:ind w:firstLine="708"/>
        <w:rPr>
          <w:b w:val="0"/>
          <w:sz w:val="28"/>
          <w:szCs w:val="28"/>
        </w:rPr>
      </w:pPr>
    </w:p>
    <w:p w:rsidR="00BD26C0" w:rsidRPr="00994AFD" w:rsidRDefault="00086729" w:rsidP="00BD26C0">
      <w:pPr>
        <w:ind w:firstLine="709"/>
        <w:jc w:val="both"/>
        <w:rPr>
          <w:sz w:val="28"/>
          <w:szCs w:val="28"/>
        </w:rPr>
      </w:pPr>
      <w:r w:rsidRPr="00994AFD">
        <w:rPr>
          <w:bCs/>
          <w:sz w:val="28"/>
          <w:szCs w:val="28"/>
        </w:rPr>
        <w:t>6</w:t>
      </w:r>
      <w:r w:rsidR="00BD26C0" w:rsidRPr="00994AFD">
        <w:rPr>
          <w:bCs/>
          <w:sz w:val="28"/>
          <w:szCs w:val="28"/>
        </w:rPr>
        <w:t>.</w:t>
      </w:r>
      <w:r w:rsidR="00994AFD" w:rsidRPr="00994AFD">
        <w:rPr>
          <w:bCs/>
          <w:sz w:val="28"/>
          <w:szCs w:val="28"/>
        </w:rPr>
        <w:t> </w:t>
      </w:r>
      <w:r w:rsidR="00BD26C0" w:rsidRPr="00994AFD">
        <w:rPr>
          <w:bCs/>
          <w:sz w:val="28"/>
          <w:szCs w:val="28"/>
        </w:rPr>
        <w:t>Контроль</w:t>
      </w:r>
      <w:r w:rsidR="00994AFD" w:rsidRPr="00994AFD">
        <w:rPr>
          <w:bCs/>
          <w:sz w:val="28"/>
          <w:szCs w:val="28"/>
        </w:rPr>
        <w:t xml:space="preserve"> </w:t>
      </w:r>
      <w:r w:rsidR="00BD26C0" w:rsidRPr="00994AFD">
        <w:rPr>
          <w:bCs/>
          <w:sz w:val="28"/>
          <w:szCs w:val="28"/>
        </w:rPr>
        <w:t>за исполнением</w:t>
      </w:r>
      <w:r w:rsidR="00994AFD" w:rsidRPr="00994AFD">
        <w:rPr>
          <w:bCs/>
          <w:sz w:val="28"/>
          <w:szCs w:val="28"/>
        </w:rPr>
        <w:t xml:space="preserve"> </w:t>
      </w:r>
      <w:r w:rsidR="00BD26C0" w:rsidRPr="00994AFD">
        <w:rPr>
          <w:bCs/>
          <w:sz w:val="28"/>
          <w:szCs w:val="28"/>
        </w:rPr>
        <w:t>постановления</w:t>
      </w:r>
      <w:r w:rsidR="00994AFD" w:rsidRPr="00994AFD">
        <w:rPr>
          <w:bCs/>
          <w:sz w:val="28"/>
          <w:szCs w:val="28"/>
        </w:rPr>
        <w:t xml:space="preserve"> </w:t>
      </w:r>
      <w:r w:rsidR="00BD26C0" w:rsidRPr="00994AFD">
        <w:rPr>
          <w:bCs/>
          <w:sz w:val="28"/>
          <w:szCs w:val="28"/>
        </w:rPr>
        <w:t>возложить</w:t>
      </w:r>
      <w:r w:rsidR="00994AFD" w:rsidRPr="00994AFD">
        <w:rPr>
          <w:bCs/>
          <w:sz w:val="28"/>
          <w:szCs w:val="28"/>
        </w:rPr>
        <w:t xml:space="preserve"> </w:t>
      </w:r>
      <w:r w:rsidR="00BD26C0" w:rsidRPr="00994AFD">
        <w:rPr>
          <w:bCs/>
          <w:sz w:val="28"/>
          <w:szCs w:val="28"/>
        </w:rPr>
        <w:t>на</w:t>
      </w:r>
      <w:r w:rsidR="00994AFD" w:rsidRPr="00994AFD">
        <w:rPr>
          <w:bCs/>
          <w:sz w:val="28"/>
          <w:szCs w:val="28"/>
        </w:rPr>
        <w:t xml:space="preserve"> </w:t>
      </w:r>
      <w:r w:rsidR="00BD26C0" w:rsidRPr="00994AFD">
        <w:rPr>
          <w:bCs/>
          <w:sz w:val="28"/>
          <w:szCs w:val="28"/>
        </w:rPr>
        <w:t xml:space="preserve">заместителя Председателя </w:t>
      </w:r>
      <w:r w:rsidR="00BD26C0" w:rsidRPr="00994AFD">
        <w:rPr>
          <w:sz w:val="28"/>
          <w:szCs w:val="28"/>
        </w:rPr>
        <w:t>Законодательного собрания Ленинградской области Д.В.</w:t>
      </w:r>
      <w:r w:rsidR="00994AFD" w:rsidRPr="00994AFD">
        <w:rPr>
          <w:sz w:val="28"/>
          <w:szCs w:val="28"/>
        </w:rPr>
        <w:t> </w:t>
      </w:r>
      <w:proofErr w:type="spellStart"/>
      <w:r w:rsidR="00BD26C0" w:rsidRPr="00994AFD">
        <w:rPr>
          <w:sz w:val="28"/>
          <w:szCs w:val="28"/>
        </w:rPr>
        <w:t>Пуляевского</w:t>
      </w:r>
      <w:proofErr w:type="spellEnd"/>
      <w:r w:rsidR="00BD26C0" w:rsidRPr="00994AFD">
        <w:rPr>
          <w:sz w:val="28"/>
          <w:szCs w:val="28"/>
        </w:rPr>
        <w:t>.</w:t>
      </w:r>
    </w:p>
    <w:p w:rsidR="00BD26C0" w:rsidRPr="00994AFD" w:rsidRDefault="00BD26C0" w:rsidP="00BD26C0">
      <w:pPr>
        <w:ind w:firstLine="709"/>
        <w:jc w:val="both"/>
        <w:rPr>
          <w:sz w:val="28"/>
          <w:szCs w:val="28"/>
        </w:rPr>
      </w:pPr>
    </w:p>
    <w:p w:rsidR="00BD26C0" w:rsidRPr="00994AFD" w:rsidRDefault="00086729" w:rsidP="00BD26C0">
      <w:pPr>
        <w:ind w:left="708" w:right="-5"/>
        <w:jc w:val="both"/>
        <w:rPr>
          <w:bCs/>
          <w:sz w:val="28"/>
          <w:szCs w:val="28"/>
        </w:rPr>
      </w:pPr>
      <w:r w:rsidRPr="00994AFD">
        <w:rPr>
          <w:bCs/>
          <w:sz w:val="28"/>
          <w:szCs w:val="28"/>
        </w:rPr>
        <w:t>7</w:t>
      </w:r>
      <w:r w:rsidR="00BD26C0" w:rsidRPr="00994AFD">
        <w:rPr>
          <w:bCs/>
          <w:sz w:val="28"/>
          <w:szCs w:val="28"/>
        </w:rPr>
        <w:t>. Постановление вступает в силу со дня его принятия.</w:t>
      </w:r>
    </w:p>
    <w:p w:rsidR="00994AFD" w:rsidRDefault="00994AFD" w:rsidP="00994A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4AFD" w:rsidRPr="00CD5C3D" w:rsidRDefault="00994AFD" w:rsidP="00994A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4AFD" w:rsidRPr="00CD5C3D" w:rsidRDefault="00994AFD" w:rsidP="00994A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4AFD" w:rsidRPr="00CD5C3D" w:rsidRDefault="00994AFD" w:rsidP="00994AFD">
      <w:pPr>
        <w:pStyle w:val="a9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CD5C3D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D5C3D">
        <w:rPr>
          <w:sz w:val="28"/>
          <w:szCs w:val="28"/>
        </w:rPr>
        <w:t xml:space="preserve"> </w:t>
      </w:r>
      <w:r w:rsidRPr="00CD5C3D">
        <w:rPr>
          <w:sz w:val="28"/>
          <w:szCs w:val="28"/>
        </w:rPr>
        <w:br/>
        <w:t>Законодательного собрания</w:t>
      </w:r>
      <w:r w:rsidRPr="00CD5C3D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D5C3D"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Бебенин</w:t>
      </w:r>
      <w:proofErr w:type="spellEnd"/>
    </w:p>
    <w:p w:rsidR="00994AFD" w:rsidRPr="00CD5C3D" w:rsidRDefault="00994AFD" w:rsidP="00994AFD">
      <w:pPr>
        <w:pStyle w:val="ConsPlusTitle"/>
        <w:ind w:firstLine="709"/>
        <w:jc w:val="both"/>
        <w:rPr>
          <w:b w:val="0"/>
        </w:rPr>
        <w:sectPr w:rsidR="00994AFD" w:rsidRPr="00CD5C3D" w:rsidSect="000A3DA9">
          <w:headerReference w:type="default" r:id="rId7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94AFD" w:rsidRPr="00CE0458" w:rsidRDefault="00994AFD" w:rsidP="00994AFD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994AFD" w:rsidRPr="00CE0458" w:rsidRDefault="00994AFD" w:rsidP="00994AFD">
      <w:pPr>
        <w:ind w:left="6237"/>
        <w:jc w:val="both"/>
      </w:pPr>
      <w:r w:rsidRPr="00CE0458">
        <w:t xml:space="preserve">Законодательным собранием </w:t>
      </w:r>
    </w:p>
    <w:p w:rsidR="00994AFD" w:rsidRPr="00CE0458" w:rsidRDefault="00994AFD" w:rsidP="00994AFD">
      <w:pPr>
        <w:ind w:left="6237"/>
        <w:jc w:val="both"/>
      </w:pPr>
      <w:r w:rsidRPr="00CE0458">
        <w:t xml:space="preserve">Ленинградской области </w:t>
      </w:r>
    </w:p>
    <w:p w:rsidR="00994AFD" w:rsidRDefault="00994AFD" w:rsidP="00994AFD">
      <w:pPr>
        <w:rPr>
          <w:sz w:val="28"/>
          <w:szCs w:val="28"/>
        </w:rPr>
      </w:pPr>
    </w:p>
    <w:p w:rsidR="00994AFD" w:rsidRDefault="00994AFD" w:rsidP="00994AFD">
      <w:pPr>
        <w:rPr>
          <w:sz w:val="28"/>
          <w:szCs w:val="28"/>
        </w:rPr>
      </w:pPr>
    </w:p>
    <w:p w:rsidR="00994AFD" w:rsidRPr="007A4E71" w:rsidRDefault="00994AFD" w:rsidP="00994AFD">
      <w:pPr>
        <w:rPr>
          <w:sz w:val="28"/>
          <w:szCs w:val="28"/>
        </w:rPr>
      </w:pPr>
    </w:p>
    <w:p w:rsidR="00994AFD" w:rsidRPr="00E91409" w:rsidRDefault="00994AFD" w:rsidP="00994AFD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994AFD" w:rsidRPr="00E91409" w:rsidRDefault="00994AFD" w:rsidP="00994AFD">
      <w:pPr>
        <w:jc w:val="center"/>
        <w:rPr>
          <w:sz w:val="28"/>
          <w:szCs w:val="28"/>
        </w:rPr>
      </w:pPr>
    </w:p>
    <w:p w:rsidR="00994AFD" w:rsidRPr="00E91409" w:rsidRDefault="00994AFD" w:rsidP="00994AFD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994AFD" w:rsidRPr="00697B15" w:rsidRDefault="00994AFD" w:rsidP="00994AFD">
      <w:pPr>
        <w:outlineLvl w:val="0"/>
        <w:rPr>
          <w:szCs w:val="28"/>
        </w:rPr>
      </w:pPr>
    </w:p>
    <w:p w:rsidR="00994AFD" w:rsidRPr="00697B15" w:rsidRDefault="00994AFD" w:rsidP="00994AFD">
      <w:pPr>
        <w:outlineLvl w:val="0"/>
        <w:rPr>
          <w:szCs w:val="28"/>
        </w:rPr>
      </w:pPr>
    </w:p>
    <w:p w:rsidR="00BD26C0" w:rsidRPr="00994AFD" w:rsidRDefault="00086729" w:rsidP="00BD26C0">
      <w:pPr>
        <w:pStyle w:val="a3"/>
        <w:jc w:val="center"/>
        <w:rPr>
          <w:b/>
          <w:sz w:val="28"/>
          <w:szCs w:val="26"/>
        </w:rPr>
      </w:pPr>
      <w:r w:rsidRPr="00994AFD">
        <w:rPr>
          <w:b/>
          <w:sz w:val="28"/>
          <w:szCs w:val="26"/>
        </w:rPr>
        <w:t>О внесении изменения в пункт 2 статьи 47 части первой Гражданского</w:t>
      </w:r>
      <w:r w:rsidR="00994AFD">
        <w:rPr>
          <w:b/>
          <w:sz w:val="28"/>
          <w:szCs w:val="26"/>
        </w:rPr>
        <w:t> </w:t>
      </w:r>
      <w:r w:rsidRPr="00994AFD">
        <w:rPr>
          <w:b/>
          <w:sz w:val="28"/>
          <w:szCs w:val="26"/>
        </w:rPr>
        <w:t>кодекса Российской Федерации</w:t>
      </w:r>
    </w:p>
    <w:p w:rsidR="00994AFD" w:rsidRPr="003662FD" w:rsidRDefault="00994AFD" w:rsidP="00994AFD">
      <w:pPr>
        <w:ind w:firstLine="709"/>
        <w:jc w:val="both"/>
        <w:rPr>
          <w:sz w:val="28"/>
          <w:szCs w:val="28"/>
        </w:rPr>
      </w:pPr>
      <w:bookmarkStart w:id="2" w:name="bookmark1"/>
    </w:p>
    <w:p w:rsidR="00994AFD" w:rsidRPr="003662FD" w:rsidRDefault="00994AFD" w:rsidP="00994AFD">
      <w:pPr>
        <w:ind w:firstLine="709"/>
        <w:jc w:val="both"/>
        <w:rPr>
          <w:sz w:val="28"/>
          <w:szCs w:val="28"/>
        </w:rPr>
      </w:pPr>
    </w:p>
    <w:p w:rsidR="00086729" w:rsidRPr="00994AFD" w:rsidRDefault="00086729" w:rsidP="00086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AFD">
        <w:rPr>
          <w:sz w:val="28"/>
          <w:szCs w:val="28"/>
        </w:rPr>
        <w:t>Внести в пункт 2 статьи 47 части первой Гражданского кодекса Российской Федерации (Собрание законодательства Российской Федерации, 1994, №</w:t>
      </w:r>
      <w:r w:rsidR="00994AFD">
        <w:rPr>
          <w:sz w:val="28"/>
          <w:szCs w:val="28"/>
        </w:rPr>
        <w:t> </w:t>
      </w:r>
      <w:r w:rsidRPr="00994AFD">
        <w:rPr>
          <w:sz w:val="28"/>
          <w:szCs w:val="28"/>
        </w:rPr>
        <w:t>32, ст.</w:t>
      </w:r>
      <w:r w:rsidR="00994AFD">
        <w:rPr>
          <w:sz w:val="28"/>
          <w:szCs w:val="28"/>
        </w:rPr>
        <w:t> </w:t>
      </w:r>
      <w:r w:rsidRPr="00994AFD">
        <w:rPr>
          <w:sz w:val="28"/>
          <w:szCs w:val="28"/>
        </w:rPr>
        <w:t>3301) изменение, изложив его в следующей редакции:</w:t>
      </w:r>
    </w:p>
    <w:p w:rsidR="00086729" w:rsidRPr="00994AFD" w:rsidRDefault="00994AFD" w:rsidP="00086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86729" w:rsidRPr="00994AF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086729" w:rsidRPr="00994AFD">
        <w:rPr>
          <w:sz w:val="28"/>
          <w:szCs w:val="28"/>
        </w:rPr>
        <w:t>Регистрация актов гражданского состояния производится органами записи актов гражданского состояния, а также многофункциональными</w:t>
      </w:r>
      <w:r>
        <w:rPr>
          <w:sz w:val="28"/>
          <w:szCs w:val="28"/>
        </w:rPr>
        <w:t xml:space="preserve"> </w:t>
      </w:r>
      <w:r w:rsidR="00086729" w:rsidRPr="00994AFD">
        <w:rPr>
          <w:sz w:val="28"/>
          <w:szCs w:val="28"/>
        </w:rPr>
        <w:t xml:space="preserve">центрами предоставления государственных и муниципальных услуг, </w:t>
      </w:r>
      <w:r>
        <w:rPr>
          <w:sz w:val="28"/>
          <w:szCs w:val="28"/>
        </w:rPr>
        <w:br/>
      </w:r>
      <w:r w:rsidR="00086729" w:rsidRPr="00994AFD">
        <w:rPr>
          <w:sz w:val="28"/>
          <w:szCs w:val="28"/>
        </w:rPr>
        <w:t>на которые полномочия по регистрации актов гражданского состояния возложены в соответствии с Федеральным законом</w:t>
      </w:r>
      <w:r>
        <w:rPr>
          <w:sz w:val="28"/>
          <w:szCs w:val="28"/>
        </w:rPr>
        <w:t xml:space="preserve"> "</w:t>
      </w:r>
      <w:r w:rsidR="00086729" w:rsidRPr="00994AFD">
        <w:rPr>
          <w:sz w:val="28"/>
          <w:szCs w:val="28"/>
        </w:rPr>
        <w:t>Об актах гражданского состояния</w:t>
      </w:r>
      <w:r>
        <w:rPr>
          <w:sz w:val="28"/>
          <w:szCs w:val="28"/>
        </w:rPr>
        <w:t>"</w:t>
      </w:r>
      <w:r w:rsidR="00086729" w:rsidRPr="00994AFD">
        <w:rPr>
          <w:sz w:val="28"/>
          <w:szCs w:val="28"/>
        </w:rPr>
        <w:t>, путем составления соответствующих записей актов гражданского состояния.</w:t>
      </w:r>
      <w:r>
        <w:rPr>
          <w:sz w:val="28"/>
          <w:szCs w:val="28"/>
        </w:rPr>
        <w:t>"</w:t>
      </w:r>
      <w:r w:rsidR="00086729" w:rsidRPr="00994AFD">
        <w:rPr>
          <w:sz w:val="28"/>
          <w:szCs w:val="28"/>
        </w:rPr>
        <w:t>.</w:t>
      </w:r>
    </w:p>
    <w:bookmarkEnd w:id="2"/>
    <w:p w:rsidR="00994AFD" w:rsidRDefault="00994AFD" w:rsidP="00994AFD">
      <w:pPr>
        <w:jc w:val="both"/>
        <w:rPr>
          <w:sz w:val="28"/>
          <w:szCs w:val="28"/>
        </w:rPr>
      </w:pP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Pr="00011C85" w:rsidRDefault="00994AFD" w:rsidP="00994AFD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994AFD" w:rsidRPr="00011C85" w:rsidRDefault="00994AFD" w:rsidP="00994AFD">
      <w:pPr>
        <w:tabs>
          <w:tab w:val="right" w:pos="9639"/>
        </w:tabs>
        <w:jc w:val="both"/>
        <w:rPr>
          <w:sz w:val="28"/>
          <w:szCs w:val="28"/>
        </w:rPr>
        <w:sectPr w:rsidR="00994AFD" w:rsidRPr="00011C85" w:rsidSect="000A3DA9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086729" w:rsidRPr="00994AFD" w:rsidRDefault="00994AFD" w:rsidP="00994AFD">
      <w:pPr>
        <w:pStyle w:val="70"/>
        <w:shd w:val="clear" w:color="auto" w:fill="auto"/>
        <w:tabs>
          <w:tab w:val="left" w:pos="9356"/>
        </w:tabs>
        <w:spacing w:after="0"/>
        <w:ind w:right="-1" w:hanging="5"/>
        <w:jc w:val="center"/>
        <w:rPr>
          <w:sz w:val="26"/>
          <w:szCs w:val="26"/>
        </w:rPr>
      </w:pPr>
      <w:r w:rsidRPr="00994AFD">
        <w:rPr>
          <w:sz w:val="26"/>
          <w:szCs w:val="26"/>
        </w:rPr>
        <w:lastRenderedPageBreak/>
        <w:t xml:space="preserve">ПОЯСНИТЕЛЬНАЯ ЗАПИСКА </w:t>
      </w:r>
      <w:r w:rsidRPr="00994AFD">
        <w:rPr>
          <w:sz w:val="26"/>
          <w:szCs w:val="26"/>
        </w:rPr>
        <w:br/>
      </w:r>
      <w:r w:rsidR="00086729" w:rsidRPr="00994AFD">
        <w:rPr>
          <w:sz w:val="26"/>
          <w:szCs w:val="26"/>
        </w:rPr>
        <w:t xml:space="preserve">к проекту федерального закона </w:t>
      </w:r>
      <w:r w:rsidRPr="00994AFD">
        <w:rPr>
          <w:sz w:val="26"/>
          <w:szCs w:val="26"/>
        </w:rPr>
        <w:t>"</w:t>
      </w:r>
      <w:r w:rsidR="00086729" w:rsidRPr="00994AFD">
        <w:rPr>
          <w:sz w:val="26"/>
          <w:szCs w:val="26"/>
        </w:rPr>
        <w:t>О</w:t>
      </w:r>
      <w:r w:rsidRPr="00994AFD">
        <w:rPr>
          <w:sz w:val="26"/>
          <w:szCs w:val="26"/>
        </w:rPr>
        <w:t xml:space="preserve"> </w:t>
      </w:r>
      <w:r w:rsidR="00086729" w:rsidRPr="00994AFD">
        <w:rPr>
          <w:sz w:val="26"/>
          <w:szCs w:val="26"/>
        </w:rPr>
        <w:t xml:space="preserve">внесении изменения в пункт 2 </w:t>
      </w:r>
      <w:r>
        <w:rPr>
          <w:sz w:val="26"/>
          <w:szCs w:val="26"/>
        </w:rPr>
        <w:br/>
      </w:r>
      <w:r w:rsidR="00086729" w:rsidRPr="00994AFD">
        <w:rPr>
          <w:sz w:val="26"/>
          <w:szCs w:val="26"/>
        </w:rPr>
        <w:t>статьи 47 части первой Гражданского кодекса Российской Федерации</w:t>
      </w:r>
      <w:r w:rsidRPr="00994AFD">
        <w:rPr>
          <w:sz w:val="26"/>
          <w:szCs w:val="26"/>
        </w:rPr>
        <w:t>"</w:t>
      </w:r>
    </w:p>
    <w:p w:rsidR="00994AFD" w:rsidRPr="00994AFD" w:rsidRDefault="00994AFD" w:rsidP="00994AFD">
      <w:pPr>
        <w:rPr>
          <w:sz w:val="28"/>
        </w:rPr>
      </w:pPr>
    </w:p>
    <w:p w:rsidR="00994AFD" w:rsidRPr="00994AFD" w:rsidRDefault="00994AFD" w:rsidP="00994AFD">
      <w:pPr>
        <w:rPr>
          <w:sz w:val="28"/>
        </w:rPr>
      </w:pPr>
    </w:p>
    <w:p w:rsidR="00086729" w:rsidRPr="00591B85" w:rsidRDefault="00086729" w:rsidP="00086729">
      <w:pPr>
        <w:pStyle w:val="11"/>
      </w:pPr>
      <w:r w:rsidRPr="00591B85">
        <w:t xml:space="preserve">Проект федерального закона </w:t>
      </w:r>
      <w:r w:rsidR="00994AFD" w:rsidRPr="00591B85">
        <w:t>"</w:t>
      </w:r>
      <w:r w:rsidRPr="00591B85">
        <w:t>О внесении изменения в пункт 2 статьи 47 части первой Гражданского кодекса Российской Федерации</w:t>
      </w:r>
      <w:r w:rsidR="00994AFD" w:rsidRPr="00591B85">
        <w:t>"</w:t>
      </w:r>
      <w:r w:rsidRPr="00591B85">
        <w:t xml:space="preserve"> разработан органами государственной власти Ленинградской области одновременно </w:t>
      </w:r>
      <w:r w:rsidR="00994AFD" w:rsidRPr="00591B85">
        <w:br/>
      </w:r>
      <w:r w:rsidRPr="00591B85">
        <w:t xml:space="preserve">с проектом федерального закона </w:t>
      </w:r>
      <w:r w:rsidR="00994AFD" w:rsidRPr="00591B85">
        <w:t>"</w:t>
      </w:r>
      <w:r w:rsidRPr="00591B85">
        <w:t>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</w:t>
      </w:r>
      <w:r w:rsidR="00994AFD" w:rsidRPr="00591B85">
        <w:t>"</w:t>
      </w:r>
      <w:r w:rsidRPr="00591B85">
        <w:t>, который также вносится в Государственную Думу Федерального Собрания Российской Федерации в качестве законодательной инициативы Законодательного собрания Ленинградской области.</w:t>
      </w:r>
    </w:p>
    <w:p w:rsidR="00086729" w:rsidRPr="00591B85" w:rsidRDefault="00086729" w:rsidP="00086729">
      <w:pPr>
        <w:pStyle w:val="11"/>
      </w:pPr>
      <w:r w:rsidRPr="00591B85">
        <w:t xml:space="preserve">Основная цель указанных законопроектов </w:t>
      </w:r>
      <w:r w:rsidR="00994AFD" w:rsidRPr="00591B85">
        <w:t>–</w:t>
      </w:r>
      <w:r w:rsidRPr="00591B85">
        <w:t xml:space="preserve"> расширение перечня организаций, предоставляющих государственные услуги по регистрации заключения брака.</w:t>
      </w:r>
    </w:p>
    <w:p w:rsidR="00086729" w:rsidRPr="00591B85" w:rsidRDefault="00086729" w:rsidP="00086729">
      <w:pPr>
        <w:pStyle w:val="11"/>
      </w:pPr>
      <w:r w:rsidRPr="00591B85">
        <w:t>Согласно действующей редакции пункта 2 статьи 47 части первой Гражданского кодекса Российской Федерации регистрация актов гражданского состояния производится органами записи актов гражданского состояния.</w:t>
      </w:r>
    </w:p>
    <w:p w:rsidR="00086729" w:rsidRPr="00591B85" w:rsidRDefault="00086729" w:rsidP="00086729">
      <w:pPr>
        <w:pStyle w:val="11"/>
      </w:pPr>
      <w:r w:rsidRPr="00591B85">
        <w:t xml:space="preserve">Статьей 1 Семейного кодекса Российской Федерации определено, что признается брак, заключенный только в </w:t>
      </w:r>
      <w:hyperlink r:id="rId8" w:history="1">
        <w:r w:rsidRPr="00591B85">
          <w:t>органах</w:t>
        </w:r>
      </w:hyperlink>
      <w:r w:rsidRPr="00591B85">
        <w:t xml:space="preserve"> записи актов гражданского состояния.</w:t>
      </w:r>
    </w:p>
    <w:p w:rsidR="00086729" w:rsidRPr="00591B85" w:rsidRDefault="00086729" w:rsidP="00086729">
      <w:pPr>
        <w:pStyle w:val="11"/>
      </w:pPr>
      <w:r w:rsidRPr="00591B85">
        <w:t>Аналогичные положения содержатся в Федеральном законе от 15 ноября 1997 года №</w:t>
      </w:r>
      <w:r w:rsidR="00591B85">
        <w:t> </w:t>
      </w:r>
      <w:r w:rsidRPr="00591B85">
        <w:t xml:space="preserve">143-ФЗ </w:t>
      </w:r>
      <w:r w:rsidR="00994AFD" w:rsidRPr="00591B85">
        <w:t>"</w:t>
      </w:r>
      <w:r w:rsidRPr="00591B85">
        <w:t>Об актах гражданского состояния</w:t>
      </w:r>
      <w:r w:rsidR="00994AFD" w:rsidRPr="00591B85">
        <w:t>"</w:t>
      </w:r>
      <w:r w:rsidRPr="00591B85">
        <w:t xml:space="preserve"> (далее – Федеральный закон №</w:t>
      </w:r>
      <w:r w:rsidR="00591B85">
        <w:t> </w:t>
      </w:r>
      <w:r w:rsidRPr="00591B85">
        <w:t>143-ФЗ).</w:t>
      </w:r>
    </w:p>
    <w:p w:rsidR="00086729" w:rsidRPr="00591B85" w:rsidRDefault="00086729" w:rsidP="00086729">
      <w:pPr>
        <w:pStyle w:val="11"/>
      </w:pPr>
      <w:r w:rsidRPr="00591B85">
        <w:t>Вместе с тем Федеральный закон №</w:t>
      </w:r>
      <w:r w:rsidR="00591B85">
        <w:t> </w:t>
      </w:r>
      <w:r w:rsidRPr="00591B85">
        <w:t>143-ФЗ предусматривает возможность возложения полномочий на государственную регистрацию рождения (за исключением рождения, государственная регистрация которого производится одновременно с государственной регистрацией установления отцовства) и смерти на многофункциональные центры предоставления государственных и муниципальных услуг (далее – МФЦ).</w:t>
      </w:r>
    </w:p>
    <w:p w:rsidR="00086729" w:rsidRPr="00994AFD" w:rsidRDefault="00086729" w:rsidP="00086729">
      <w:pPr>
        <w:pStyle w:val="11"/>
      </w:pPr>
      <w:r w:rsidRPr="00994AFD">
        <w:t>Разработанные органами государственной власти Ленинградской области законопроекты предусматривают возможность дополнительного возложения на</w:t>
      </w:r>
      <w:r w:rsidR="00994AFD">
        <w:t> </w:t>
      </w:r>
      <w:r w:rsidRPr="00994AFD">
        <w:t>МФЦ полномочий по государственной регистрации брака.</w:t>
      </w:r>
    </w:p>
    <w:p w:rsidR="00086729" w:rsidRPr="00994AFD" w:rsidRDefault="00086729" w:rsidP="00086729">
      <w:pPr>
        <w:pStyle w:val="11"/>
      </w:pPr>
      <w:r w:rsidRPr="00994AFD">
        <w:t>В соответствии с законопроектами МФЦ будут осуществлять государственную регистрацию брака в случаях, когда лица, желающие вступить в брак, достигли брачного возраста, установленного пунктом 1 статьи 13 Семейного кодекса Российской Федерации, а процедура заключения брака не</w:t>
      </w:r>
      <w:r w:rsidR="00994AFD">
        <w:t> </w:t>
      </w:r>
      <w:r w:rsidRPr="00994AFD">
        <w:t>требует организации торжественной обстановки.</w:t>
      </w:r>
    </w:p>
    <w:p w:rsidR="00086729" w:rsidRPr="00994AFD" w:rsidRDefault="00086729" w:rsidP="00086729">
      <w:pPr>
        <w:pStyle w:val="11"/>
      </w:pPr>
      <w:r w:rsidRPr="00994AFD">
        <w:t xml:space="preserve">В соответствии с законопроектами МФЦ будут осуществлять составление записей актов гражданского состояния о регистрации брака, выдачу свидетельств о браке, передачу в органы записи актов гражданского состояния </w:t>
      </w:r>
      <w:r w:rsidRPr="00994AFD">
        <w:lastRenderedPageBreak/>
        <w:t>документов, послуживших основанием для государственной регистрации записей актов гражданского состояния о регистрации брака.</w:t>
      </w:r>
    </w:p>
    <w:p w:rsidR="00086729" w:rsidRPr="00994AFD" w:rsidRDefault="00086729" w:rsidP="00086729">
      <w:pPr>
        <w:pStyle w:val="11"/>
      </w:pPr>
      <w:r w:rsidRPr="00994AFD">
        <w:t xml:space="preserve">Что </w:t>
      </w:r>
      <w:r w:rsidR="00475A71" w:rsidRPr="00994AFD">
        <w:t xml:space="preserve">касается </w:t>
      </w:r>
      <w:r w:rsidR="008821F0">
        <w:t>настоящего законопроекта</w:t>
      </w:r>
      <w:r w:rsidRPr="00994AFD">
        <w:t xml:space="preserve">, то предусмотренные им изменения носят более общий характер (в отличие от изменений, предусмотренных проектом федерального закона </w:t>
      </w:r>
      <w:r w:rsidR="00994AFD">
        <w:t>"</w:t>
      </w:r>
      <w:r w:rsidRPr="00994AFD">
        <w:t xml:space="preserve">О внесении изменений </w:t>
      </w:r>
      <w:r w:rsidR="008821F0">
        <w:br/>
      </w:r>
      <w:r w:rsidRPr="00994AFD">
        <w:t xml:space="preserve">в отдельные законодательные акты Российской Федерации в части государственной регистрации некоторых актов гражданского состояния </w:t>
      </w:r>
      <w:r w:rsidR="008821F0">
        <w:br/>
      </w:r>
      <w:r w:rsidRPr="00994AFD">
        <w:t xml:space="preserve">в многофункциональных центрах предоставления государственных </w:t>
      </w:r>
      <w:r w:rsidR="008821F0">
        <w:br/>
      </w:r>
      <w:r w:rsidRPr="00994AFD">
        <w:t>и муниципальных услуг</w:t>
      </w:r>
      <w:r w:rsidR="00994AFD">
        <w:t>"</w:t>
      </w:r>
      <w:r w:rsidRPr="00994AFD">
        <w:t xml:space="preserve">) и позволяют синхронизировать положения Гражданского кодекса Российской Федерации и Федерального закона </w:t>
      </w:r>
      <w:r w:rsidR="008821F0">
        <w:br/>
      </w:r>
      <w:r w:rsidRPr="00994AFD">
        <w:t>№</w:t>
      </w:r>
      <w:r w:rsidR="00591B85">
        <w:t> </w:t>
      </w:r>
      <w:r w:rsidRPr="00994AFD">
        <w:t>143-ФЗ,</w:t>
      </w:r>
      <w:r w:rsidR="00994AFD">
        <w:t xml:space="preserve"> </w:t>
      </w:r>
      <w:r w:rsidRPr="00994AFD">
        <w:t>в соответствии с которым МФЦ включены в систему регистрации актов гражданского состояния.</w:t>
      </w:r>
    </w:p>
    <w:p w:rsidR="00086729" w:rsidRPr="00994AFD" w:rsidRDefault="00086729" w:rsidP="00086729">
      <w:pPr>
        <w:pStyle w:val="11"/>
      </w:pPr>
      <w:r w:rsidRPr="00994AFD">
        <w:t xml:space="preserve">С учетом положений пункта 7.1 статьи 108 </w:t>
      </w:r>
      <w:r w:rsidR="00994AFD">
        <w:t>п</w:t>
      </w:r>
      <w:r w:rsidRPr="00994AFD">
        <w:t xml:space="preserve">остановления Государственной Думы Федерального Собрания Российской Федерации </w:t>
      </w:r>
      <w:r w:rsidR="00994AFD">
        <w:br/>
      </w:r>
      <w:r w:rsidRPr="00994AFD">
        <w:t>от 22 января 1998 года №</w:t>
      </w:r>
      <w:r w:rsidR="00591B85">
        <w:t> </w:t>
      </w:r>
      <w:r w:rsidRPr="00994AFD">
        <w:t>2134-</w:t>
      </w:r>
      <w:r w:rsidR="008821F0">
        <w:rPr>
          <w:lang w:val="en-US"/>
        </w:rPr>
        <w:t>II</w:t>
      </w:r>
      <w:r w:rsidRPr="00994AFD">
        <w:t xml:space="preserve"> ГД </w:t>
      </w:r>
      <w:r w:rsidR="00994AFD">
        <w:t>"</w:t>
      </w:r>
      <w:r w:rsidRPr="00994AFD">
        <w:t>О Регламенте Государственной Думы Федерального Собрания Российской Федерации</w:t>
      </w:r>
      <w:r w:rsidR="00994AFD">
        <w:t>"</w:t>
      </w:r>
      <w:r w:rsidRPr="00994AFD">
        <w:t xml:space="preserve"> изменения в Гражданский кодекс Российской Федерации представлены в виде самостоятельного законопроекта.</w:t>
      </w:r>
    </w:p>
    <w:p w:rsidR="00086729" w:rsidRPr="00994AFD" w:rsidRDefault="00086729" w:rsidP="00086729">
      <w:pPr>
        <w:pStyle w:val="11"/>
      </w:pPr>
      <w:r w:rsidRPr="00994AFD">
        <w:t>Проект не противоречит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EC59E0" w:rsidRPr="00EC59E0" w:rsidRDefault="00086729" w:rsidP="00EC59E0">
      <w:pPr>
        <w:autoSpaceDE w:val="0"/>
        <w:autoSpaceDN w:val="0"/>
        <w:adjustRightInd w:val="0"/>
        <w:ind w:firstLine="540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EC59E0">
        <w:rPr>
          <w:sz w:val="28"/>
          <w:szCs w:val="28"/>
        </w:rPr>
        <w:t>Реализация проекта не потребует выделения дополнительных средств из</w:t>
      </w:r>
      <w:r w:rsidR="00EC59E0" w:rsidRPr="00EC59E0">
        <w:rPr>
          <w:sz w:val="28"/>
          <w:szCs w:val="28"/>
        </w:rPr>
        <w:t> </w:t>
      </w:r>
      <w:r w:rsidRPr="00EC59E0">
        <w:rPr>
          <w:sz w:val="28"/>
          <w:szCs w:val="28"/>
        </w:rPr>
        <w:t>федерального бюджета.</w:t>
      </w:r>
    </w:p>
    <w:p w:rsidR="00EC59E0" w:rsidRDefault="00EC59E0" w:rsidP="00EC59E0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  <w:sectPr w:rsidR="00EC59E0" w:rsidSect="000A3DA9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EC59E0" w:rsidRPr="00EC59E0" w:rsidRDefault="00EC59E0" w:rsidP="00EC59E0">
      <w:pPr>
        <w:pStyle w:val="12"/>
        <w:shd w:val="clear" w:color="auto" w:fill="auto"/>
        <w:spacing w:line="240" w:lineRule="auto"/>
        <w:ind w:left="6237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EC59E0" w:rsidRPr="00EC59E0" w:rsidRDefault="00EC59E0" w:rsidP="00EC59E0">
      <w:pPr>
        <w:ind w:left="6237"/>
      </w:pPr>
      <w:r w:rsidRPr="00EC59E0">
        <w:t xml:space="preserve">к проекту федерального закона </w:t>
      </w:r>
      <w:r w:rsidRPr="00EC59E0">
        <w:br/>
        <w:t>"О внесении изменени</w:t>
      </w:r>
      <w:r>
        <w:t>я</w:t>
      </w:r>
      <w:r w:rsidRPr="00EC59E0">
        <w:t xml:space="preserve"> </w:t>
      </w:r>
      <w:r w:rsidRPr="00EC59E0">
        <w:br/>
        <w:t>в пункт 2 статьи 47 части первой Гражданского кодекса Российской</w:t>
      </w:r>
      <w:r>
        <w:t> </w:t>
      </w:r>
      <w:r w:rsidRPr="00EC59E0">
        <w:t>Федерации"</w:t>
      </w: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874AE4" w:rsidRDefault="00EC59E0" w:rsidP="00EC59E0">
      <w:pPr>
        <w:jc w:val="center"/>
        <w:rPr>
          <w:b/>
          <w:sz w:val="26"/>
          <w:szCs w:val="26"/>
        </w:rPr>
      </w:pPr>
      <w:r w:rsidRPr="00874AE4">
        <w:rPr>
          <w:b/>
          <w:sz w:val="26"/>
          <w:szCs w:val="26"/>
        </w:rPr>
        <w:t xml:space="preserve">ПЕРЕЧЕНЬ </w:t>
      </w:r>
      <w:r w:rsidRPr="00874AE4">
        <w:rPr>
          <w:b/>
          <w:sz w:val="26"/>
          <w:szCs w:val="26"/>
        </w:rPr>
        <w:br/>
      </w:r>
      <w:r w:rsidRPr="00874AE4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>
        <w:rPr>
          <w:b/>
          <w:color w:val="000000"/>
          <w:sz w:val="26"/>
          <w:szCs w:val="26"/>
        </w:rPr>
        <w:br/>
      </w:r>
      <w:r w:rsidRPr="00874AE4">
        <w:rPr>
          <w:b/>
          <w:color w:val="000000"/>
          <w:sz w:val="26"/>
          <w:szCs w:val="26"/>
        </w:rPr>
        <w:t xml:space="preserve">с принятием Федерального закона </w:t>
      </w:r>
      <w:r w:rsidRPr="00874AE4">
        <w:rPr>
          <w:b/>
          <w:sz w:val="26"/>
          <w:szCs w:val="26"/>
        </w:rPr>
        <w:t xml:space="preserve">"О </w:t>
      </w:r>
      <w:r w:rsidRPr="00CC287A">
        <w:rPr>
          <w:b/>
          <w:sz w:val="26"/>
          <w:szCs w:val="26"/>
        </w:rPr>
        <w:t xml:space="preserve">внесении </w:t>
      </w:r>
      <w:r w:rsidRPr="00EC59E0">
        <w:rPr>
          <w:b/>
          <w:sz w:val="26"/>
          <w:szCs w:val="26"/>
        </w:rPr>
        <w:t>изменения в пункт 2 статьи 47 части первой Гражданского кодекса Российской Федерации</w:t>
      </w:r>
      <w:r w:rsidRPr="00874AE4">
        <w:rPr>
          <w:b/>
          <w:bCs/>
          <w:sz w:val="26"/>
          <w:szCs w:val="26"/>
        </w:rPr>
        <w:t>"</w:t>
      </w:r>
    </w:p>
    <w:p w:rsidR="00EC59E0" w:rsidRDefault="00EC59E0" w:rsidP="00EC59E0">
      <w:pPr>
        <w:ind w:firstLine="709"/>
        <w:jc w:val="both"/>
        <w:rPr>
          <w:sz w:val="28"/>
          <w:szCs w:val="28"/>
        </w:rPr>
      </w:pPr>
    </w:p>
    <w:p w:rsidR="00EC59E0" w:rsidRPr="003662FD" w:rsidRDefault="00EC59E0" w:rsidP="00EC59E0">
      <w:pPr>
        <w:ind w:firstLine="709"/>
        <w:jc w:val="both"/>
        <w:rPr>
          <w:sz w:val="28"/>
          <w:szCs w:val="28"/>
        </w:rPr>
      </w:pPr>
    </w:p>
    <w:p w:rsidR="008B6ADE" w:rsidRPr="00994AFD" w:rsidRDefault="008B6ADE" w:rsidP="008B6ADE">
      <w:pPr>
        <w:ind w:firstLine="709"/>
        <w:jc w:val="both"/>
        <w:rPr>
          <w:sz w:val="28"/>
          <w:szCs w:val="28"/>
        </w:rPr>
      </w:pPr>
      <w:r w:rsidRPr="00994AFD">
        <w:rPr>
          <w:sz w:val="28"/>
          <w:szCs w:val="28"/>
        </w:rPr>
        <w:t xml:space="preserve">Принятие </w:t>
      </w:r>
      <w:r w:rsidR="00EC59E0">
        <w:rPr>
          <w:sz w:val="28"/>
          <w:szCs w:val="28"/>
        </w:rPr>
        <w:t>Ф</w:t>
      </w:r>
      <w:r w:rsidRPr="00994AFD">
        <w:rPr>
          <w:sz w:val="28"/>
          <w:szCs w:val="28"/>
        </w:rPr>
        <w:t xml:space="preserve">едерального закона </w:t>
      </w:r>
      <w:r w:rsidR="00994AFD">
        <w:rPr>
          <w:sz w:val="28"/>
          <w:szCs w:val="28"/>
        </w:rPr>
        <w:t>"</w:t>
      </w:r>
      <w:r w:rsidRPr="00994AFD">
        <w:rPr>
          <w:sz w:val="28"/>
          <w:szCs w:val="28"/>
        </w:rPr>
        <w:t xml:space="preserve">О внесении изменения в </w:t>
      </w:r>
      <w:r w:rsidR="00086729" w:rsidRPr="00994AFD">
        <w:rPr>
          <w:sz w:val="28"/>
          <w:szCs w:val="28"/>
        </w:rPr>
        <w:t xml:space="preserve">пункт 2 </w:t>
      </w:r>
      <w:r w:rsidR="00EC59E0">
        <w:rPr>
          <w:sz w:val="28"/>
          <w:szCs w:val="28"/>
        </w:rPr>
        <w:br/>
      </w:r>
      <w:r w:rsidRPr="00994AFD">
        <w:rPr>
          <w:sz w:val="28"/>
          <w:szCs w:val="28"/>
        </w:rPr>
        <w:t>стать</w:t>
      </w:r>
      <w:r w:rsidR="00086729" w:rsidRPr="00994AFD">
        <w:rPr>
          <w:sz w:val="28"/>
          <w:szCs w:val="28"/>
        </w:rPr>
        <w:t>и</w:t>
      </w:r>
      <w:r w:rsidRPr="00994AFD">
        <w:rPr>
          <w:sz w:val="28"/>
          <w:szCs w:val="28"/>
        </w:rPr>
        <w:t xml:space="preserve"> 47 части первой Гражданского кодекса Российской Федерации</w:t>
      </w:r>
      <w:r w:rsidR="00994AFD">
        <w:rPr>
          <w:sz w:val="28"/>
          <w:szCs w:val="28"/>
        </w:rPr>
        <w:t>"</w:t>
      </w:r>
      <w:r w:rsidRPr="00994AFD">
        <w:rPr>
          <w:sz w:val="28"/>
          <w:szCs w:val="28"/>
        </w:rPr>
        <w:t xml:space="preserve"> </w:t>
      </w:r>
      <w:r w:rsidR="00EC59E0">
        <w:rPr>
          <w:sz w:val="28"/>
          <w:szCs w:val="28"/>
        </w:rPr>
        <w:br/>
      </w:r>
      <w:r w:rsidRPr="00994AFD">
        <w:rPr>
          <w:sz w:val="28"/>
          <w:szCs w:val="28"/>
        </w:rPr>
        <w:t xml:space="preserve">не потребует признания утратившими силу, приостановления, изменения </w:t>
      </w:r>
      <w:r w:rsidR="00EC59E0">
        <w:rPr>
          <w:sz w:val="28"/>
          <w:szCs w:val="28"/>
        </w:rPr>
        <w:br/>
      </w:r>
      <w:r w:rsidRPr="00994AFD">
        <w:rPr>
          <w:sz w:val="28"/>
          <w:szCs w:val="28"/>
        </w:rPr>
        <w:t>или принятия 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Федерации.</w:t>
      </w: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Бебенин</w:t>
      </w:r>
      <w:proofErr w:type="spellEnd"/>
    </w:p>
    <w:p w:rsidR="00EC59E0" w:rsidRPr="00C05F55" w:rsidRDefault="00EC59E0" w:rsidP="00EC59E0">
      <w:pPr>
        <w:pStyle w:val="ConsPlusTitle"/>
        <w:sectPr w:rsidR="00EC59E0" w:rsidRPr="00C05F55" w:rsidSect="000A3DA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EC59E0" w:rsidRPr="00EC59E0" w:rsidRDefault="00EC59E0" w:rsidP="00EC59E0">
      <w:pPr>
        <w:pStyle w:val="12"/>
        <w:shd w:val="clear" w:color="auto" w:fill="auto"/>
        <w:spacing w:line="240" w:lineRule="auto"/>
        <w:ind w:left="6237" w:right="-284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EC59E0" w:rsidRPr="00EC59E0" w:rsidRDefault="00EC59E0" w:rsidP="00EC59E0">
      <w:pPr>
        <w:ind w:left="6237" w:right="-284"/>
      </w:pPr>
      <w:r w:rsidRPr="00EC59E0">
        <w:t xml:space="preserve">к проекту федерального закона </w:t>
      </w:r>
      <w:r w:rsidRPr="00EC59E0">
        <w:br/>
        <w:t xml:space="preserve">"О внесении изменения </w:t>
      </w:r>
      <w:r>
        <w:br/>
      </w:r>
      <w:r w:rsidRPr="00EC59E0">
        <w:t>в пункт 2 статьи 47 части первой Гражданского кодекса Российской Федерации"</w:t>
      </w: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874AE4" w:rsidRDefault="00EC59E0" w:rsidP="00EC59E0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федерального закона </w:t>
      </w:r>
      <w:r w:rsidRPr="001C3DA8">
        <w:rPr>
          <w:b/>
          <w:sz w:val="26"/>
          <w:szCs w:val="26"/>
        </w:rPr>
        <w:t xml:space="preserve">"О </w:t>
      </w:r>
      <w:r w:rsidR="008821F0" w:rsidRPr="00CC287A">
        <w:rPr>
          <w:b/>
          <w:sz w:val="26"/>
          <w:szCs w:val="26"/>
        </w:rPr>
        <w:t xml:space="preserve">внесении </w:t>
      </w:r>
      <w:r w:rsidR="008821F0" w:rsidRPr="00EC59E0">
        <w:rPr>
          <w:b/>
          <w:sz w:val="26"/>
          <w:szCs w:val="26"/>
        </w:rPr>
        <w:t xml:space="preserve">изменения в пункт 2 </w:t>
      </w:r>
      <w:r w:rsidR="008821F0">
        <w:rPr>
          <w:b/>
          <w:sz w:val="26"/>
          <w:szCs w:val="26"/>
        </w:rPr>
        <w:br/>
      </w:r>
      <w:r w:rsidR="008821F0" w:rsidRPr="00EC59E0">
        <w:rPr>
          <w:b/>
          <w:sz w:val="26"/>
          <w:szCs w:val="26"/>
        </w:rPr>
        <w:t>статьи 47 части первой Гражданского кодекса Российской Федерации</w:t>
      </w:r>
      <w:r w:rsidRPr="00874AE4">
        <w:rPr>
          <w:b/>
          <w:bCs/>
          <w:sz w:val="26"/>
          <w:szCs w:val="26"/>
        </w:rPr>
        <w:t>"</w:t>
      </w:r>
    </w:p>
    <w:p w:rsidR="00EC59E0" w:rsidRDefault="00EC59E0" w:rsidP="00EC59E0">
      <w:pPr>
        <w:rPr>
          <w:sz w:val="28"/>
          <w:szCs w:val="28"/>
        </w:rPr>
      </w:pPr>
    </w:p>
    <w:p w:rsidR="00EC59E0" w:rsidRPr="003662FD" w:rsidRDefault="00EC59E0" w:rsidP="00EC59E0">
      <w:pPr>
        <w:jc w:val="both"/>
        <w:rPr>
          <w:sz w:val="28"/>
          <w:szCs w:val="28"/>
        </w:rPr>
      </w:pPr>
    </w:p>
    <w:p w:rsidR="008B6ADE" w:rsidRPr="00994AFD" w:rsidRDefault="008821F0" w:rsidP="008B6A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="008B6ADE" w:rsidRPr="00994AFD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8B6ADE" w:rsidRPr="00994AFD">
        <w:rPr>
          <w:sz w:val="28"/>
          <w:szCs w:val="28"/>
        </w:rPr>
        <w:t xml:space="preserve">едерального закона </w:t>
      </w:r>
      <w:r w:rsidR="00994AFD">
        <w:rPr>
          <w:sz w:val="28"/>
          <w:szCs w:val="28"/>
        </w:rPr>
        <w:t>"</w:t>
      </w:r>
      <w:r w:rsidR="008B6ADE" w:rsidRPr="00994AFD">
        <w:rPr>
          <w:sz w:val="28"/>
          <w:szCs w:val="28"/>
        </w:rPr>
        <w:t xml:space="preserve">О внесении изменения в </w:t>
      </w:r>
      <w:r w:rsidR="00086729" w:rsidRPr="00994AFD">
        <w:rPr>
          <w:sz w:val="28"/>
          <w:szCs w:val="28"/>
        </w:rPr>
        <w:t xml:space="preserve">пункт 2 </w:t>
      </w:r>
      <w:r>
        <w:rPr>
          <w:sz w:val="28"/>
          <w:szCs w:val="28"/>
        </w:rPr>
        <w:br/>
      </w:r>
      <w:r w:rsidR="008B6ADE" w:rsidRPr="00994AFD">
        <w:rPr>
          <w:sz w:val="28"/>
          <w:szCs w:val="28"/>
        </w:rPr>
        <w:t>стать</w:t>
      </w:r>
      <w:r w:rsidR="00086729" w:rsidRPr="00994AFD">
        <w:rPr>
          <w:sz w:val="28"/>
          <w:szCs w:val="28"/>
        </w:rPr>
        <w:t>и</w:t>
      </w:r>
      <w:r w:rsidR="008B6ADE" w:rsidRPr="00994AFD">
        <w:rPr>
          <w:sz w:val="28"/>
          <w:szCs w:val="28"/>
        </w:rPr>
        <w:t xml:space="preserve"> 47 части первой Гражданского кодекса Российской Федерации</w:t>
      </w:r>
      <w:r w:rsidR="00994AFD">
        <w:rPr>
          <w:sz w:val="28"/>
          <w:szCs w:val="28"/>
        </w:rPr>
        <w:t>"</w:t>
      </w:r>
      <w:r w:rsidR="008B6ADE" w:rsidRPr="00994AF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B6ADE" w:rsidRPr="00994AFD">
        <w:rPr>
          <w:sz w:val="28"/>
          <w:szCs w:val="28"/>
        </w:rPr>
        <w:t>не потребует дополнительных расходов, финансируемых за счет средств федерального бюджета.</w:t>
      </w: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3662FD" w:rsidRDefault="00EC59E0" w:rsidP="00EC59E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Бебенин</w:t>
      </w:r>
      <w:proofErr w:type="spellEnd"/>
    </w:p>
    <w:sectPr w:rsidR="00EC59E0" w:rsidRPr="003662FD" w:rsidSect="00EC59E0">
      <w:headerReference w:type="default" r:id="rId9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16" w:rsidRDefault="00932016" w:rsidP="00994AFD">
      <w:r>
        <w:separator/>
      </w:r>
    </w:p>
  </w:endnote>
  <w:endnote w:type="continuationSeparator" w:id="0">
    <w:p w:rsidR="00932016" w:rsidRDefault="00932016" w:rsidP="009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16" w:rsidRDefault="00932016" w:rsidP="00994AFD">
      <w:r>
        <w:separator/>
      </w:r>
    </w:p>
  </w:footnote>
  <w:footnote w:type="continuationSeparator" w:id="0">
    <w:p w:rsidR="00932016" w:rsidRDefault="00932016" w:rsidP="009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FD" w:rsidRDefault="0093201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0F7D">
      <w:rPr>
        <w:noProof/>
      </w:rPr>
      <w:t>2</w:t>
    </w:r>
    <w:r>
      <w:rPr>
        <w:noProof/>
      </w:rPr>
      <w:fldChar w:fldCharType="end"/>
    </w:r>
  </w:p>
  <w:p w:rsidR="00994AFD" w:rsidRDefault="00994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58"/>
      <w:docPartObj>
        <w:docPartGallery w:val="Page Numbers (Top of Page)"/>
        <w:docPartUnique/>
      </w:docPartObj>
    </w:sdtPr>
    <w:sdtEndPr/>
    <w:sdtContent>
      <w:p w:rsidR="00994AFD" w:rsidRDefault="0093201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9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4AFD" w:rsidRDefault="00994A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C0"/>
    <w:rsid w:val="00040BAD"/>
    <w:rsid w:val="00086729"/>
    <w:rsid w:val="001153E3"/>
    <w:rsid w:val="001C45D1"/>
    <w:rsid w:val="002D68D5"/>
    <w:rsid w:val="003F0F24"/>
    <w:rsid w:val="00475A71"/>
    <w:rsid w:val="005828EB"/>
    <w:rsid w:val="00591B85"/>
    <w:rsid w:val="005D3200"/>
    <w:rsid w:val="005E30AC"/>
    <w:rsid w:val="006014C7"/>
    <w:rsid w:val="00653BBA"/>
    <w:rsid w:val="006C2767"/>
    <w:rsid w:val="008821F0"/>
    <w:rsid w:val="008B6ADE"/>
    <w:rsid w:val="00932016"/>
    <w:rsid w:val="00994AFD"/>
    <w:rsid w:val="009B7057"/>
    <w:rsid w:val="00AE15B3"/>
    <w:rsid w:val="00AE1891"/>
    <w:rsid w:val="00B33813"/>
    <w:rsid w:val="00B50F7D"/>
    <w:rsid w:val="00BD26C0"/>
    <w:rsid w:val="00C25DD0"/>
    <w:rsid w:val="00CF08AF"/>
    <w:rsid w:val="00D53824"/>
    <w:rsid w:val="00D867BA"/>
    <w:rsid w:val="00E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138D1"/>
  <w15:docId w15:val="{2087E01E-33F5-4E08-86BB-30FE0338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6C0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C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26C0"/>
    <w:rPr>
      <w:rFonts w:eastAsia="Arial Unicode MS"/>
      <w:sz w:val="28"/>
    </w:rPr>
  </w:style>
  <w:style w:type="paragraph" w:styleId="21">
    <w:name w:val="Body Text 2"/>
    <w:basedOn w:val="a"/>
    <w:link w:val="22"/>
    <w:rsid w:val="00BD26C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26C0"/>
    <w:rPr>
      <w:sz w:val="28"/>
      <w:szCs w:val="24"/>
    </w:rPr>
  </w:style>
  <w:style w:type="paragraph" w:styleId="3">
    <w:name w:val="Body Text 3"/>
    <w:basedOn w:val="a"/>
    <w:link w:val="30"/>
    <w:rsid w:val="00BD26C0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D26C0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D26C0"/>
    <w:pPr>
      <w:ind w:firstLine="709"/>
    </w:pPr>
    <w:rPr>
      <w:bCs/>
      <w:szCs w:val="28"/>
    </w:rPr>
  </w:style>
  <w:style w:type="paragraph" w:customStyle="1" w:styleId="ConsPlusNormal">
    <w:name w:val="ConsPlusNormal"/>
    <w:rsid w:val="00BD2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BD26C0"/>
    <w:rPr>
      <w:sz w:val="24"/>
      <w:szCs w:val="24"/>
    </w:rPr>
  </w:style>
  <w:style w:type="paragraph" w:customStyle="1" w:styleId="u">
    <w:name w:val="u"/>
    <w:basedOn w:val="a"/>
    <w:rsid w:val="00BD26C0"/>
    <w:pPr>
      <w:ind w:firstLine="288"/>
      <w:jc w:val="both"/>
    </w:pPr>
  </w:style>
  <w:style w:type="character" w:customStyle="1" w:styleId="23">
    <w:name w:val="Заголовок №2_"/>
    <w:link w:val="24"/>
    <w:rsid w:val="00BD26C0"/>
    <w:rPr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rsid w:val="00BD26C0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BD26C0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character" w:customStyle="1" w:styleId="a4">
    <w:name w:val="Основной текст_"/>
    <w:basedOn w:val="a0"/>
    <w:link w:val="12"/>
    <w:rsid w:val="008B6ADE"/>
    <w:rPr>
      <w:spacing w:val="10"/>
      <w:sz w:val="23"/>
      <w:szCs w:val="23"/>
      <w:shd w:val="clear" w:color="auto" w:fill="FFFFFF"/>
    </w:rPr>
  </w:style>
  <w:style w:type="character" w:customStyle="1" w:styleId="145pt80">
    <w:name w:val="Основной текст + 14;5 pt;Масштаб 80%"/>
    <w:basedOn w:val="a4"/>
    <w:rsid w:val="008B6ADE"/>
    <w:rPr>
      <w:spacing w:val="10"/>
      <w:w w:val="8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4"/>
    <w:rsid w:val="008B6ADE"/>
    <w:pPr>
      <w:shd w:val="clear" w:color="auto" w:fill="FFFFFF"/>
      <w:spacing w:before="240" w:line="302" w:lineRule="exact"/>
      <w:jc w:val="both"/>
    </w:pPr>
    <w:rPr>
      <w:spacing w:val="10"/>
      <w:sz w:val="23"/>
      <w:szCs w:val="23"/>
    </w:rPr>
  </w:style>
  <w:style w:type="character" w:customStyle="1" w:styleId="25">
    <w:name w:val="Основной текст (2)_"/>
    <w:basedOn w:val="a0"/>
    <w:link w:val="26"/>
    <w:rsid w:val="008B6ADE"/>
    <w:rPr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6ADE"/>
    <w:pPr>
      <w:shd w:val="clear" w:color="auto" w:fill="FFFFFF"/>
      <w:spacing w:after="240" w:line="307" w:lineRule="exact"/>
    </w:pPr>
    <w:rPr>
      <w:spacing w:val="10"/>
      <w:sz w:val="23"/>
      <w:szCs w:val="23"/>
    </w:rPr>
  </w:style>
  <w:style w:type="character" w:customStyle="1" w:styleId="13">
    <w:name w:val="Заголовок №1_"/>
    <w:basedOn w:val="a0"/>
    <w:link w:val="14"/>
    <w:rsid w:val="008B6ADE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B6ADE"/>
    <w:pPr>
      <w:shd w:val="clear" w:color="auto" w:fill="FFFFFF"/>
      <w:spacing w:after="540" w:line="307" w:lineRule="exact"/>
      <w:jc w:val="center"/>
      <w:outlineLvl w:val="0"/>
    </w:pPr>
    <w:rPr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086729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6729"/>
    <w:pPr>
      <w:widowControl w:val="0"/>
      <w:shd w:val="clear" w:color="auto" w:fill="FFFFFF"/>
      <w:spacing w:after="300" w:line="324" w:lineRule="exact"/>
    </w:pPr>
    <w:rPr>
      <w:b/>
      <w:bCs/>
      <w:sz w:val="25"/>
      <w:szCs w:val="25"/>
    </w:rPr>
  </w:style>
  <w:style w:type="paragraph" w:customStyle="1" w:styleId="27">
    <w:name w:val="Основной текст2"/>
    <w:basedOn w:val="a"/>
    <w:rsid w:val="00086729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4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AF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4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AF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4A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4AFD"/>
    <w:rPr>
      <w:sz w:val="24"/>
      <w:szCs w:val="24"/>
    </w:rPr>
  </w:style>
  <w:style w:type="paragraph" w:customStyle="1" w:styleId="ConsPlusTitle">
    <w:name w:val="ConsPlusTitle"/>
    <w:rsid w:val="00994AF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994AF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994AF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4FCF9DB2E8E9CA013D5F45859A021CCE58680CF9E4D591105C7FC713C657171177DFF991243A3B5992EAC89727ECC9FB1F6FFD5D79BB3V2NE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303E5-0D40-4C58-AFD2-C8BE84F9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8425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consultantplus://offline/ref=2934FCF9DB2E8E9CA013D5F45859A021CCE58680CF9E4D591105C7FC713C657171177DFF991243A3B5992EAC89727ECC9FB1F6FFD5D79BB3V2NEI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2021-06-08T08:48:00Z</cp:lastPrinted>
  <dcterms:created xsi:type="dcterms:W3CDTF">2022-05-11T08:35:00Z</dcterms:created>
  <dcterms:modified xsi:type="dcterms:W3CDTF">2022-05-11T09:24:00Z</dcterms:modified>
</cp:coreProperties>
</file>