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29" w:rsidRDefault="002C4A29" w:rsidP="002C4A29">
      <w:pPr>
        <w:jc w:val="center"/>
        <w:rPr>
          <w:b/>
        </w:rPr>
      </w:pPr>
      <w:r>
        <w:rPr>
          <w:b/>
        </w:rPr>
        <w:t>ЗАКОНОДАТЕЛЬНОЕ СОБРАНИЕ ЛЕНИНГРАДСКОЙ ОБЛАСТИ</w:t>
      </w:r>
    </w:p>
    <w:p w:rsidR="002C4A29" w:rsidRDefault="002C4A29" w:rsidP="002C4A29">
      <w:pPr>
        <w:ind w:left="2124" w:firstLine="708"/>
        <w:jc w:val="center"/>
        <w:rPr>
          <w:b/>
          <w:sz w:val="28"/>
        </w:rPr>
      </w:pPr>
    </w:p>
    <w:p w:rsidR="00683D21" w:rsidRDefault="002C4A29" w:rsidP="002C4A29">
      <w:pPr>
        <w:jc w:val="center"/>
        <w:rPr>
          <w:bCs/>
          <w:sz w:val="28"/>
          <w:szCs w:val="28"/>
        </w:rPr>
      </w:pPr>
      <w:r>
        <w:rPr>
          <w:b/>
          <w:sz w:val="28"/>
        </w:rPr>
        <w:t>П О С Т А Н О В Л Е Н И Е</w:t>
      </w:r>
    </w:p>
    <w:p w:rsidR="00683D21" w:rsidRPr="00CD5C3D" w:rsidRDefault="00683D21" w:rsidP="00683D21">
      <w:pPr>
        <w:jc w:val="both"/>
        <w:rPr>
          <w:bCs/>
          <w:sz w:val="28"/>
          <w:szCs w:val="28"/>
        </w:rPr>
      </w:pPr>
    </w:p>
    <w:p w:rsidR="00683D21" w:rsidRPr="00CD5C3D" w:rsidRDefault="00683D21" w:rsidP="00683D21">
      <w:pPr>
        <w:ind w:right="707"/>
        <w:jc w:val="center"/>
        <w:rPr>
          <w:bCs/>
          <w:sz w:val="28"/>
          <w:szCs w:val="28"/>
        </w:rPr>
      </w:pPr>
      <w:bookmarkStart w:id="0" w:name="_GoBack"/>
      <w:r w:rsidRPr="00CD5C3D">
        <w:rPr>
          <w:bCs/>
          <w:sz w:val="28"/>
          <w:szCs w:val="28"/>
        </w:rPr>
        <w:t xml:space="preserve">от </w:t>
      </w:r>
      <w:r>
        <w:rPr>
          <w:bCs/>
          <w:sz w:val="28"/>
          <w:szCs w:val="28"/>
        </w:rPr>
        <w:t>24 февраля</w:t>
      </w:r>
      <w:r w:rsidRPr="00CD5C3D">
        <w:rPr>
          <w:bCs/>
          <w:sz w:val="28"/>
          <w:szCs w:val="28"/>
        </w:rPr>
        <w:t xml:space="preserve"> 202</w:t>
      </w:r>
      <w:r>
        <w:rPr>
          <w:bCs/>
          <w:sz w:val="28"/>
          <w:szCs w:val="28"/>
        </w:rPr>
        <w:t>1</w:t>
      </w:r>
      <w:r w:rsidRPr="00CD5C3D">
        <w:rPr>
          <w:bCs/>
          <w:sz w:val="28"/>
          <w:szCs w:val="28"/>
        </w:rPr>
        <w:t xml:space="preserve"> года  №</w:t>
      </w:r>
      <w:r w:rsidR="002C4A29">
        <w:rPr>
          <w:bCs/>
          <w:sz w:val="28"/>
          <w:szCs w:val="28"/>
        </w:rPr>
        <w:t xml:space="preserve"> </w:t>
      </w:r>
      <w:r>
        <w:rPr>
          <w:bCs/>
          <w:sz w:val="28"/>
          <w:szCs w:val="28"/>
        </w:rPr>
        <w:t>10</w:t>
      </w:r>
      <w:r w:rsidR="00890569">
        <w:rPr>
          <w:bCs/>
          <w:sz w:val="28"/>
          <w:szCs w:val="28"/>
        </w:rPr>
        <w:t>2</w:t>
      </w:r>
      <w:bookmarkEnd w:id="0"/>
    </w:p>
    <w:p w:rsidR="00683D21" w:rsidRPr="00CD5C3D" w:rsidRDefault="00683D21" w:rsidP="00683D21">
      <w:pPr>
        <w:tabs>
          <w:tab w:val="left" w:pos="5626"/>
        </w:tabs>
        <w:ind w:right="707"/>
        <w:rPr>
          <w:bCs/>
          <w:sz w:val="20"/>
          <w:szCs w:val="28"/>
        </w:rPr>
      </w:pPr>
    </w:p>
    <w:p w:rsidR="00683D21" w:rsidRPr="00CD5C3D" w:rsidRDefault="00683D21" w:rsidP="00683D21">
      <w:pPr>
        <w:ind w:right="707"/>
        <w:rPr>
          <w:bCs/>
          <w:sz w:val="20"/>
          <w:szCs w:val="28"/>
        </w:rPr>
      </w:pPr>
    </w:p>
    <w:p w:rsidR="007C0141" w:rsidRPr="00683D21" w:rsidRDefault="00260E58" w:rsidP="00683D21">
      <w:pPr>
        <w:ind w:right="707"/>
        <w:jc w:val="center"/>
        <w:rPr>
          <w:b/>
          <w:sz w:val="26"/>
          <w:szCs w:val="26"/>
        </w:rPr>
      </w:pPr>
      <w:r w:rsidRPr="00683D21">
        <w:rPr>
          <w:b/>
          <w:sz w:val="26"/>
          <w:szCs w:val="26"/>
        </w:rPr>
        <w:t>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w:t>
      </w:r>
      <w:r w:rsidR="00683D21" w:rsidRPr="00683D21">
        <w:rPr>
          <w:b/>
          <w:sz w:val="26"/>
          <w:szCs w:val="26"/>
        </w:rPr>
        <w:t xml:space="preserve"> "</w:t>
      </w:r>
      <w:r w:rsidR="007C0141" w:rsidRPr="00683D21">
        <w:rPr>
          <w:b/>
          <w:sz w:val="26"/>
          <w:szCs w:val="26"/>
        </w:rPr>
        <w:t xml:space="preserve">О внесении изменения в статью 16 Федерального закона </w:t>
      </w:r>
      <w:r w:rsidR="00683D21" w:rsidRPr="00683D21">
        <w:rPr>
          <w:b/>
          <w:sz w:val="26"/>
          <w:szCs w:val="26"/>
        </w:rPr>
        <w:t>"</w:t>
      </w:r>
      <w:r w:rsidR="007C0141" w:rsidRPr="00683D21">
        <w:rPr>
          <w:b/>
          <w:sz w:val="26"/>
          <w:szCs w:val="26"/>
        </w:rPr>
        <w:t>Об</w:t>
      </w:r>
      <w:r w:rsidR="002C4A29">
        <w:rPr>
          <w:b/>
          <w:sz w:val="26"/>
          <w:szCs w:val="26"/>
        </w:rPr>
        <w:t xml:space="preserve"> </w:t>
      </w:r>
      <w:r w:rsidR="007C0141" w:rsidRPr="00683D21">
        <w:rPr>
          <w:b/>
          <w:sz w:val="26"/>
          <w:szCs w:val="26"/>
        </w:rPr>
        <w:t>ответственном обращении с животными и о внесении изменений в</w:t>
      </w:r>
      <w:r w:rsidR="002C4A29">
        <w:rPr>
          <w:b/>
          <w:sz w:val="26"/>
          <w:szCs w:val="26"/>
        </w:rPr>
        <w:t xml:space="preserve"> </w:t>
      </w:r>
      <w:r w:rsidR="007C0141" w:rsidRPr="00683D21">
        <w:rPr>
          <w:b/>
          <w:sz w:val="26"/>
          <w:szCs w:val="26"/>
        </w:rPr>
        <w:t>отдельные законодательные акты Российской Федерации</w:t>
      </w:r>
      <w:r w:rsidR="00683D21" w:rsidRPr="00683D21">
        <w:rPr>
          <w:b/>
          <w:sz w:val="26"/>
          <w:szCs w:val="26"/>
        </w:rPr>
        <w:t>"</w:t>
      </w:r>
    </w:p>
    <w:p w:rsidR="00260E58" w:rsidRPr="00683D21" w:rsidRDefault="00260E58" w:rsidP="00683D21">
      <w:pPr>
        <w:ind w:firstLine="709"/>
        <w:jc w:val="both"/>
        <w:rPr>
          <w:bCs/>
          <w:sz w:val="28"/>
        </w:rPr>
      </w:pPr>
    </w:p>
    <w:p w:rsidR="00683D21" w:rsidRPr="00683D21" w:rsidRDefault="00683D21" w:rsidP="00683D21">
      <w:pPr>
        <w:ind w:firstLine="709"/>
        <w:jc w:val="both"/>
        <w:rPr>
          <w:bCs/>
          <w:sz w:val="28"/>
        </w:rPr>
      </w:pPr>
    </w:p>
    <w:p w:rsidR="00683D21" w:rsidRPr="00683D21" w:rsidRDefault="00260E58" w:rsidP="00683D21">
      <w:pPr>
        <w:pStyle w:val="21"/>
        <w:spacing w:after="0" w:line="240" w:lineRule="auto"/>
        <w:ind w:firstLine="709"/>
        <w:jc w:val="both"/>
        <w:rPr>
          <w:bCs/>
          <w:sz w:val="28"/>
          <w:szCs w:val="28"/>
        </w:rPr>
      </w:pPr>
      <w:r w:rsidRPr="00683D21">
        <w:rPr>
          <w:sz w:val="28"/>
          <w:szCs w:val="28"/>
        </w:rPr>
        <w:t xml:space="preserve">В соответствии со статьей 104 Конституции Российской Федерации Законодательное собрание Ленинградской </w:t>
      </w:r>
      <w:r w:rsidR="00683D21" w:rsidRPr="00683D21">
        <w:rPr>
          <w:bCs/>
          <w:sz w:val="28"/>
          <w:szCs w:val="28"/>
        </w:rPr>
        <w:t>области     п о с т а н о в л я е т:</w:t>
      </w:r>
    </w:p>
    <w:p w:rsidR="00260E58" w:rsidRPr="00683D21" w:rsidRDefault="00260E58" w:rsidP="00683D21">
      <w:pPr>
        <w:ind w:firstLine="709"/>
        <w:jc w:val="both"/>
        <w:rPr>
          <w:bCs/>
          <w:sz w:val="28"/>
          <w:szCs w:val="28"/>
        </w:rPr>
      </w:pPr>
    </w:p>
    <w:p w:rsidR="008C30C9" w:rsidRPr="00683D21" w:rsidRDefault="00260E58" w:rsidP="00683D21">
      <w:pPr>
        <w:pStyle w:val="a3"/>
        <w:spacing w:after="0"/>
        <w:ind w:firstLine="709"/>
        <w:jc w:val="both"/>
        <w:rPr>
          <w:sz w:val="28"/>
          <w:szCs w:val="28"/>
        </w:rPr>
      </w:pPr>
      <w:r w:rsidRPr="00683D21">
        <w:rPr>
          <w:sz w:val="28"/>
          <w:szCs w:val="28"/>
        </w:rPr>
        <w:t>1. Внести в Государственную Думу Федерального Собрания Российской Федерации в порядке законодательной инициативы проект федерального закона</w:t>
      </w:r>
      <w:r w:rsidR="00683D21" w:rsidRPr="00683D21">
        <w:rPr>
          <w:sz w:val="28"/>
          <w:szCs w:val="28"/>
        </w:rPr>
        <w:t xml:space="preserve"> "</w:t>
      </w:r>
      <w:r w:rsidR="00AE5416" w:rsidRPr="00683D21">
        <w:rPr>
          <w:sz w:val="28"/>
          <w:szCs w:val="28"/>
        </w:rPr>
        <w:t xml:space="preserve">О внесении изменения в статью 16 Федерального закона </w:t>
      </w:r>
      <w:r w:rsidR="00683D21">
        <w:rPr>
          <w:sz w:val="28"/>
          <w:szCs w:val="28"/>
        </w:rPr>
        <w:br/>
      </w:r>
      <w:r w:rsidR="00683D21" w:rsidRPr="00683D21">
        <w:rPr>
          <w:sz w:val="28"/>
          <w:szCs w:val="28"/>
        </w:rPr>
        <w:t>"</w:t>
      </w:r>
      <w:r w:rsidR="00AE5416" w:rsidRPr="00683D21">
        <w:rPr>
          <w:sz w:val="28"/>
          <w:szCs w:val="28"/>
        </w:rPr>
        <w:t>Об ответственном обращении с животными и о внесении изменений в</w:t>
      </w:r>
      <w:r w:rsidR="006B01F1">
        <w:rPr>
          <w:sz w:val="28"/>
          <w:szCs w:val="28"/>
        </w:rPr>
        <w:t> </w:t>
      </w:r>
      <w:r w:rsidR="00AE5416" w:rsidRPr="00683D21">
        <w:rPr>
          <w:sz w:val="28"/>
          <w:szCs w:val="28"/>
        </w:rPr>
        <w:t>отдельные законодательные акты Российской Федерации</w:t>
      </w:r>
      <w:r w:rsidR="00683D21" w:rsidRPr="00683D21">
        <w:rPr>
          <w:sz w:val="28"/>
          <w:szCs w:val="28"/>
        </w:rPr>
        <w:t>"</w:t>
      </w:r>
      <w:r w:rsidR="00AE5416" w:rsidRPr="00683D21">
        <w:rPr>
          <w:sz w:val="28"/>
          <w:szCs w:val="28"/>
        </w:rPr>
        <w:t>.</w:t>
      </w:r>
    </w:p>
    <w:p w:rsidR="00683D21" w:rsidRPr="00683D21" w:rsidRDefault="00683D21" w:rsidP="00683D21">
      <w:pPr>
        <w:pStyle w:val="a3"/>
        <w:spacing w:after="0"/>
        <w:ind w:firstLine="709"/>
        <w:jc w:val="both"/>
        <w:rPr>
          <w:sz w:val="28"/>
          <w:szCs w:val="26"/>
        </w:rPr>
      </w:pPr>
    </w:p>
    <w:p w:rsidR="00260E58" w:rsidRPr="00683D21" w:rsidRDefault="00260E58" w:rsidP="00683D21">
      <w:pPr>
        <w:pStyle w:val="a3"/>
        <w:spacing w:after="0"/>
        <w:ind w:firstLine="709"/>
        <w:jc w:val="both"/>
        <w:rPr>
          <w:sz w:val="28"/>
          <w:szCs w:val="28"/>
        </w:rPr>
      </w:pPr>
      <w:r w:rsidRPr="00683D21">
        <w:rPr>
          <w:sz w:val="28"/>
          <w:szCs w:val="26"/>
        </w:rPr>
        <w:t>2. </w:t>
      </w:r>
      <w:r w:rsidR="00262506" w:rsidRPr="00683D21">
        <w:rPr>
          <w:sz w:val="28"/>
          <w:szCs w:val="28"/>
        </w:rPr>
        <w:t>Уполномочить депутата Государственной Думы Федерального Собрания Российской Федерации С.В.</w:t>
      </w:r>
      <w:r w:rsidR="00C24FB4">
        <w:rPr>
          <w:sz w:val="28"/>
          <w:szCs w:val="28"/>
        </w:rPr>
        <w:t> </w:t>
      </w:r>
      <w:r w:rsidR="00262506" w:rsidRPr="00683D21">
        <w:rPr>
          <w:sz w:val="28"/>
          <w:szCs w:val="28"/>
        </w:rPr>
        <w:t>Петрова представлять проект федерального закона</w:t>
      </w:r>
      <w:r w:rsidR="00683D21" w:rsidRPr="00683D21">
        <w:rPr>
          <w:sz w:val="28"/>
          <w:szCs w:val="28"/>
        </w:rPr>
        <w:t xml:space="preserve"> "</w:t>
      </w:r>
      <w:r w:rsidR="00262506" w:rsidRPr="00683D21">
        <w:rPr>
          <w:sz w:val="28"/>
          <w:szCs w:val="28"/>
        </w:rPr>
        <w:t xml:space="preserve">О внесении изменения в статью 16 Федерального закона </w:t>
      </w:r>
      <w:r w:rsidR="00683D21" w:rsidRPr="00683D21">
        <w:rPr>
          <w:sz w:val="28"/>
          <w:szCs w:val="28"/>
        </w:rPr>
        <w:t>"</w:t>
      </w:r>
      <w:r w:rsidR="00262506" w:rsidRPr="00683D21">
        <w:rPr>
          <w:sz w:val="28"/>
          <w:szCs w:val="28"/>
        </w:rPr>
        <w:t xml:space="preserve">Об ответственном обращении с животными и о внесении изменений </w:t>
      </w:r>
      <w:r w:rsidR="00683D21">
        <w:rPr>
          <w:sz w:val="28"/>
          <w:szCs w:val="28"/>
        </w:rPr>
        <w:br/>
      </w:r>
      <w:r w:rsidR="00262506" w:rsidRPr="00683D21">
        <w:rPr>
          <w:sz w:val="28"/>
          <w:szCs w:val="28"/>
        </w:rPr>
        <w:t>в отдельные законодательные акты Российской Федерации</w:t>
      </w:r>
      <w:r w:rsidR="00683D21" w:rsidRPr="00683D21">
        <w:rPr>
          <w:sz w:val="28"/>
          <w:szCs w:val="28"/>
        </w:rPr>
        <w:t>"</w:t>
      </w:r>
      <w:r w:rsidR="00262506" w:rsidRPr="00683D21">
        <w:rPr>
          <w:sz w:val="28"/>
          <w:szCs w:val="28"/>
        </w:rPr>
        <w:t xml:space="preserve"> при его рассмотрении в Государственной Думе Федерального Собрания Российской Федерации.</w:t>
      </w:r>
    </w:p>
    <w:p w:rsidR="008C30C9" w:rsidRPr="00683D21" w:rsidRDefault="008C30C9" w:rsidP="00683D21">
      <w:pPr>
        <w:pStyle w:val="a3"/>
        <w:spacing w:after="0"/>
        <w:ind w:firstLine="709"/>
        <w:jc w:val="both"/>
        <w:rPr>
          <w:sz w:val="28"/>
          <w:szCs w:val="26"/>
        </w:rPr>
      </w:pPr>
    </w:p>
    <w:p w:rsidR="00260E58" w:rsidRPr="00683D21" w:rsidRDefault="00260E58" w:rsidP="00683D21">
      <w:pPr>
        <w:tabs>
          <w:tab w:val="num" w:pos="870"/>
        </w:tabs>
        <w:ind w:firstLine="709"/>
        <w:jc w:val="both"/>
        <w:rPr>
          <w:sz w:val="28"/>
          <w:szCs w:val="28"/>
        </w:rPr>
      </w:pPr>
      <w:r w:rsidRPr="00683D21">
        <w:rPr>
          <w:sz w:val="28"/>
          <w:szCs w:val="28"/>
        </w:rPr>
        <w:t>3. 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w:t>
      </w:r>
      <w:r w:rsidR="00683D21">
        <w:rPr>
          <w:sz w:val="28"/>
          <w:szCs w:val="28"/>
        </w:rPr>
        <w:t> </w:t>
      </w:r>
      <w:r w:rsidRPr="00683D21">
        <w:rPr>
          <w:sz w:val="28"/>
          <w:szCs w:val="28"/>
        </w:rPr>
        <w:t>Государственной Думе Федерального Собрания Российской Федерации.</w:t>
      </w:r>
    </w:p>
    <w:p w:rsidR="008C30C9" w:rsidRPr="00683D21" w:rsidRDefault="008C30C9" w:rsidP="00683D21">
      <w:pPr>
        <w:tabs>
          <w:tab w:val="num" w:pos="870"/>
        </w:tabs>
        <w:ind w:firstLine="709"/>
        <w:jc w:val="both"/>
        <w:rPr>
          <w:sz w:val="28"/>
          <w:szCs w:val="28"/>
        </w:rPr>
      </w:pPr>
    </w:p>
    <w:p w:rsidR="00260E58" w:rsidRPr="00683D21" w:rsidRDefault="00260E58" w:rsidP="00683D21">
      <w:pPr>
        <w:pStyle w:val="a3"/>
        <w:spacing w:after="0"/>
        <w:ind w:firstLine="709"/>
        <w:jc w:val="both"/>
        <w:rPr>
          <w:sz w:val="28"/>
          <w:szCs w:val="28"/>
        </w:rPr>
      </w:pPr>
      <w:r w:rsidRPr="00683D21">
        <w:rPr>
          <w:sz w:val="28"/>
          <w:szCs w:val="28"/>
        </w:rPr>
        <w:t xml:space="preserve">4. Направить настоящее постановление в законодательные (представительные) органы государственной власти субъектов Российской Федерации с просьбой поддержать </w:t>
      </w:r>
      <w:r w:rsidR="002E5B22">
        <w:rPr>
          <w:sz w:val="28"/>
          <w:szCs w:val="28"/>
        </w:rPr>
        <w:t>указанную</w:t>
      </w:r>
      <w:r w:rsidRPr="00683D21">
        <w:rPr>
          <w:sz w:val="28"/>
          <w:szCs w:val="28"/>
        </w:rPr>
        <w:t xml:space="preserve"> законодательную инициативу.</w:t>
      </w:r>
    </w:p>
    <w:p w:rsidR="008C30C9" w:rsidRPr="00683D21" w:rsidRDefault="008C30C9" w:rsidP="00683D21">
      <w:pPr>
        <w:pStyle w:val="a3"/>
        <w:spacing w:after="0"/>
        <w:ind w:firstLine="709"/>
        <w:jc w:val="both"/>
        <w:rPr>
          <w:sz w:val="28"/>
          <w:szCs w:val="28"/>
        </w:rPr>
      </w:pPr>
    </w:p>
    <w:p w:rsidR="00260E58" w:rsidRPr="00683D21" w:rsidRDefault="00260E58" w:rsidP="00683D21">
      <w:pPr>
        <w:pStyle w:val="a3"/>
        <w:spacing w:after="0"/>
        <w:ind w:firstLine="709"/>
        <w:jc w:val="both"/>
        <w:rPr>
          <w:sz w:val="28"/>
          <w:szCs w:val="28"/>
        </w:rPr>
      </w:pPr>
      <w:r w:rsidRPr="00683D21">
        <w:rPr>
          <w:sz w:val="28"/>
          <w:szCs w:val="28"/>
        </w:rPr>
        <w:t xml:space="preserve">5. Контроль за исполнением постановления возложить на заместителя </w:t>
      </w:r>
      <w:r w:rsidRPr="00683D21">
        <w:rPr>
          <w:spacing w:val="-6"/>
          <w:sz w:val="28"/>
          <w:szCs w:val="28"/>
        </w:rPr>
        <w:t xml:space="preserve">Председателя Законодательного собрания Ленинградской области </w:t>
      </w:r>
      <w:r w:rsidR="00726CE5" w:rsidRPr="00683D21">
        <w:rPr>
          <w:spacing w:val="-6"/>
          <w:sz w:val="28"/>
          <w:szCs w:val="28"/>
        </w:rPr>
        <w:t>Н</w:t>
      </w:r>
      <w:r w:rsidRPr="00683D21">
        <w:rPr>
          <w:spacing w:val="-6"/>
          <w:sz w:val="28"/>
          <w:szCs w:val="28"/>
        </w:rPr>
        <w:t>.</w:t>
      </w:r>
      <w:r w:rsidR="00726CE5" w:rsidRPr="00683D21">
        <w:rPr>
          <w:spacing w:val="-6"/>
          <w:sz w:val="28"/>
          <w:szCs w:val="28"/>
        </w:rPr>
        <w:t>И</w:t>
      </w:r>
      <w:r w:rsidRPr="00683D21">
        <w:rPr>
          <w:spacing w:val="-6"/>
          <w:sz w:val="28"/>
          <w:szCs w:val="28"/>
        </w:rPr>
        <w:t>. Пу</w:t>
      </w:r>
      <w:r w:rsidR="00726CE5" w:rsidRPr="00683D21">
        <w:rPr>
          <w:spacing w:val="-6"/>
          <w:sz w:val="28"/>
          <w:szCs w:val="28"/>
        </w:rPr>
        <w:t>стотина</w:t>
      </w:r>
      <w:r w:rsidRPr="00683D21">
        <w:rPr>
          <w:spacing w:val="-6"/>
          <w:sz w:val="28"/>
          <w:szCs w:val="28"/>
        </w:rPr>
        <w:t>.</w:t>
      </w:r>
    </w:p>
    <w:p w:rsidR="00683D21" w:rsidRDefault="00683D21" w:rsidP="00683D21">
      <w:pPr>
        <w:pStyle w:val="a3"/>
        <w:spacing w:after="0"/>
        <w:ind w:firstLine="709"/>
        <w:jc w:val="both"/>
        <w:rPr>
          <w:sz w:val="28"/>
          <w:szCs w:val="28"/>
        </w:rPr>
      </w:pPr>
    </w:p>
    <w:p w:rsidR="00260E58" w:rsidRPr="00683D21" w:rsidRDefault="00260E58" w:rsidP="00683D21">
      <w:pPr>
        <w:pStyle w:val="a3"/>
        <w:spacing w:after="0"/>
        <w:ind w:firstLine="709"/>
        <w:jc w:val="both"/>
        <w:rPr>
          <w:sz w:val="28"/>
          <w:szCs w:val="28"/>
        </w:rPr>
      </w:pPr>
      <w:r w:rsidRPr="00683D21">
        <w:rPr>
          <w:sz w:val="28"/>
          <w:szCs w:val="28"/>
        </w:rPr>
        <w:t xml:space="preserve">6. Постановление вступает в силу со дня его принятия. </w:t>
      </w:r>
    </w:p>
    <w:p w:rsidR="00683D21" w:rsidRPr="007807D9" w:rsidRDefault="00683D21" w:rsidP="00683D21">
      <w:pPr>
        <w:autoSpaceDE w:val="0"/>
        <w:autoSpaceDN w:val="0"/>
        <w:adjustRightInd w:val="0"/>
        <w:rPr>
          <w:bCs/>
          <w:sz w:val="28"/>
          <w:szCs w:val="28"/>
        </w:rPr>
      </w:pPr>
    </w:p>
    <w:p w:rsidR="00683D21" w:rsidRPr="007807D9" w:rsidRDefault="00683D21" w:rsidP="00683D21">
      <w:pPr>
        <w:autoSpaceDE w:val="0"/>
        <w:autoSpaceDN w:val="0"/>
        <w:adjustRightInd w:val="0"/>
        <w:rPr>
          <w:bCs/>
          <w:sz w:val="28"/>
          <w:szCs w:val="28"/>
        </w:rPr>
      </w:pPr>
    </w:p>
    <w:p w:rsidR="00683D21" w:rsidRPr="007807D9" w:rsidRDefault="00683D21" w:rsidP="00683D21">
      <w:pPr>
        <w:autoSpaceDE w:val="0"/>
        <w:autoSpaceDN w:val="0"/>
        <w:adjustRightInd w:val="0"/>
        <w:rPr>
          <w:bCs/>
          <w:sz w:val="28"/>
          <w:szCs w:val="28"/>
        </w:rPr>
      </w:pPr>
    </w:p>
    <w:p w:rsidR="00683D21" w:rsidRPr="007807D9" w:rsidRDefault="00683D21" w:rsidP="00683D21">
      <w:pPr>
        <w:pStyle w:val="aa"/>
        <w:tabs>
          <w:tab w:val="right" w:pos="9639"/>
        </w:tabs>
        <w:spacing w:after="0"/>
        <w:ind w:left="0"/>
        <w:rPr>
          <w:b/>
          <w:sz w:val="28"/>
          <w:szCs w:val="28"/>
        </w:rPr>
      </w:pPr>
      <w:r w:rsidRPr="007807D9">
        <w:rPr>
          <w:sz w:val="28"/>
          <w:szCs w:val="28"/>
        </w:rPr>
        <w:t xml:space="preserve">Председатель </w:t>
      </w:r>
      <w:r w:rsidRPr="007807D9">
        <w:rPr>
          <w:sz w:val="28"/>
          <w:szCs w:val="28"/>
        </w:rPr>
        <w:br/>
        <w:t>Законодательного собрания</w:t>
      </w:r>
      <w:r w:rsidRPr="007807D9">
        <w:rPr>
          <w:sz w:val="28"/>
          <w:szCs w:val="28"/>
        </w:rPr>
        <w:tab/>
        <w:t>С. Бебенин</w:t>
      </w:r>
    </w:p>
    <w:p w:rsidR="00683D21" w:rsidRPr="00CD5C3D" w:rsidRDefault="00683D21" w:rsidP="00683D21">
      <w:pPr>
        <w:pStyle w:val="ConsPlusTitle"/>
        <w:ind w:firstLine="709"/>
        <w:jc w:val="both"/>
        <w:rPr>
          <w:b w:val="0"/>
        </w:rPr>
        <w:sectPr w:rsidR="00683D21" w:rsidRPr="00CD5C3D" w:rsidSect="000A3DA9">
          <w:headerReference w:type="default" r:id="rId6"/>
          <w:pgSz w:w="11906" w:h="16838" w:code="9"/>
          <w:pgMar w:top="1134" w:right="737" w:bottom="1134" w:left="1531" w:header="709" w:footer="709" w:gutter="0"/>
          <w:cols w:space="708"/>
          <w:titlePg/>
          <w:docGrid w:linePitch="360"/>
        </w:sectPr>
      </w:pPr>
    </w:p>
    <w:p w:rsidR="00683D21" w:rsidRPr="00CE0458" w:rsidRDefault="00683D21" w:rsidP="00683D21">
      <w:pPr>
        <w:ind w:left="6237"/>
        <w:jc w:val="both"/>
        <w:outlineLvl w:val="0"/>
      </w:pPr>
      <w:r w:rsidRPr="00CE0458">
        <w:lastRenderedPageBreak/>
        <w:t xml:space="preserve">Проект вносится </w:t>
      </w:r>
    </w:p>
    <w:p w:rsidR="00683D21" w:rsidRPr="00CE0458" w:rsidRDefault="00683D21" w:rsidP="00683D21">
      <w:pPr>
        <w:ind w:left="6237"/>
        <w:jc w:val="both"/>
      </w:pPr>
      <w:r w:rsidRPr="00CE0458">
        <w:t xml:space="preserve">Законодательным собранием </w:t>
      </w:r>
    </w:p>
    <w:p w:rsidR="00683D21" w:rsidRPr="00CE0458" w:rsidRDefault="00683D21" w:rsidP="00683D21">
      <w:pPr>
        <w:ind w:left="6237"/>
        <w:jc w:val="both"/>
      </w:pPr>
      <w:r w:rsidRPr="00CE0458">
        <w:t xml:space="preserve">Ленинградской области </w:t>
      </w:r>
    </w:p>
    <w:p w:rsidR="00683D21" w:rsidRDefault="00683D21" w:rsidP="00683D21">
      <w:pPr>
        <w:rPr>
          <w:sz w:val="28"/>
          <w:szCs w:val="28"/>
        </w:rPr>
      </w:pPr>
    </w:p>
    <w:p w:rsidR="00683D21" w:rsidRDefault="00683D21" w:rsidP="00683D21">
      <w:pPr>
        <w:rPr>
          <w:sz w:val="28"/>
          <w:szCs w:val="28"/>
        </w:rPr>
      </w:pPr>
    </w:p>
    <w:p w:rsidR="00683D21" w:rsidRPr="007A4E71" w:rsidRDefault="00683D21" w:rsidP="00683D21">
      <w:pPr>
        <w:rPr>
          <w:sz w:val="28"/>
          <w:szCs w:val="28"/>
        </w:rPr>
      </w:pPr>
    </w:p>
    <w:p w:rsidR="00683D21" w:rsidRPr="00E91409" w:rsidRDefault="00683D21" w:rsidP="00683D21">
      <w:pPr>
        <w:jc w:val="center"/>
        <w:rPr>
          <w:sz w:val="28"/>
          <w:szCs w:val="28"/>
        </w:rPr>
      </w:pPr>
      <w:bookmarkStart w:id="1" w:name="Par35"/>
      <w:bookmarkEnd w:id="1"/>
      <w:r w:rsidRPr="00E91409">
        <w:rPr>
          <w:sz w:val="28"/>
          <w:szCs w:val="28"/>
        </w:rPr>
        <w:t>РОССИЙСКАЯ ФЕДЕРАЦИЯ</w:t>
      </w:r>
    </w:p>
    <w:p w:rsidR="00683D21" w:rsidRPr="00E91409" w:rsidRDefault="00683D21" w:rsidP="00683D21">
      <w:pPr>
        <w:jc w:val="center"/>
        <w:rPr>
          <w:sz w:val="28"/>
          <w:szCs w:val="28"/>
        </w:rPr>
      </w:pPr>
    </w:p>
    <w:p w:rsidR="00683D21" w:rsidRPr="00E91409" w:rsidRDefault="00683D21" w:rsidP="00683D21">
      <w:pPr>
        <w:jc w:val="center"/>
        <w:rPr>
          <w:sz w:val="28"/>
          <w:szCs w:val="28"/>
        </w:rPr>
      </w:pPr>
      <w:r w:rsidRPr="00E91409">
        <w:rPr>
          <w:sz w:val="28"/>
          <w:szCs w:val="28"/>
        </w:rPr>
        <w:t>ФЕДЕРАЛЬНЫЙ ЗАКОН</w:t>
      </w:r>
    </w:p>
    <w:p w:rsidR="00683D21" w:rsidRPr="00697B15" w:rsidRDefault="00683D21" w:rsidP="00683D21">
      <w:pPr>
        <w:outlineLvl w:val="0"/>
        <w:rPr>
          <w:szCs w:val="28"/>
        </w:rPr>
      </w:pPr>
    </w:p>
    <w:p w:rsidR="00683D21" w:rsidRPr="00697B15" w:rsidRDefault="00683D21" w:rsidP="00683D21">
      <w:pPr>
        <w:outlineLvl w:val="0"/>
        <w:rPr>
          <w:szCs w:val="28"/>
        </w:rPr>
      </w:pPr>
    </w:p>
    <w:p w:rsidR="008B08AA" w:rsidRPr="00683D21" w:rsidRDefault="008B08AA" w:rsidP="00683D21">
      <w:pPr>
        <w:jc w:val="center"/>
        <w:rPr>
          <w:b/>
          <w:sz w:val="28"/>
          <w:szCs w:val="28"/>
        </w:rPr>
      </w:pPr>
      <w:r w:rsidRPr="00683D21">
        <w:rPr>
          <w:b/>
          <w:sz w:val="28"/>
          <w:szCs w:val="28"/>
        </w:rPr>
        <w:t xml:space="preserve">О внесении изменения в статью 16 Федерального закона </w:t>
      </w:r>
      <w:r w:rsidR="00683D21" w:rsidRPr="00683D21">
        <w:rPr>
          <w:b/>
          <w:sz w:val="28"/>
          <w:szCs w:val="28"/>
        </w:rPr>
        <w:t>"</w:t>
      </w:r>
      <w:r w:rsidRPr="00683D21">
        <w:rPr>
          <w:b/>
          <w:sz w:val="28"/>
          <w:szCs w:val="28"/>
        </w:rPr>
        <w:t>Об</w:t>
      </w:r>
      <w:r w:rsidR="00683D21">
        <w:rPr>
          <w:b/>
          <w:sz w:val="28"/>
          <w:szCs w:val="28"/>
        </w:rPr>
        <w:t> </w:t>
      </w:r>
      <w:r w:rsidRPr="00683D21">
        <w:rPr>
          <w:b/>
          <w:sz w:val="28"/>
          <w:szCs w:val="28"/>
        </w:rPr>
        <w:t>ответственном обращении с животными и о внесении изменений в</w:t>
      </w:r>
      <w:r w:rsidR="00683D21">
        <w:rPr>
          <w:b/>
          <w:sz w:val="28"/>
          <w:szCs w:val="28"/>
        </w:rPr>
        <w:t> </w:t>
      </w:r>
      <w:r w:rsidRPr="00683D21">
        <w:rPr>
          <w:b/>
          <w:sz w:val="28"/>
          <w:szCs w:val="28"/>
        </w:rPr>
        <w:t>отдельные законодательные акты Российской Федерации</w:t>
      </w:r>
      <w:r w:rsidR="00683D21" w:rsidRPr="00683D21">
        <w:rPr>
          <w:b/>
          <w:sz w:val="28"/>
          <w:szCs w:val="28"/>
        </w:rPr>
        <w:t>"</w:t>
      </w:r>
    </w:p>
    <w:p w:rsidR="008B08AA" w:rsidRPr="00683D21" w:rsidRDefault="008B08AA" w:rsidP="00683D21">
      <w:pPr>
        <w:ind w:firstLine="709"/>
        <w:jc w:val="both"/>
        <w:rPr>
          <w:sz w:val="28"/>
          <w:szCs w:val="28"/>
        </w:rPr>
      </w:pPr>
    </w:p>
    <w:p w:rsidR="008B08AA" w:rsidRPr="00683D21" w:rsidRDefault="008B08AA" w:rsidP="00683D21">
      <w:pPr>
        <w:ind w:firstLine="709"/>
        <w:jc w:val="both"/>
        <w:rPr>
          <w:sz w:val="28"/>
          <w:szCs w:val="28"/>
        </w:rPr>
      </w:pPr>
    </w:p>
    <w:p w:rsidR="008B08AA" w:rsidRPr="00683D21" w:rsidRDefault="008B08AA" w:rsidP="00683D21">
      <w:pPr>
        <w:ind w:firstLine="709"/>
        <w:jc w:val="both"/>
        <w:rPr>
          <w:sz w:val="28"/>
          <w:szCs w:val="28"/>
        </w:rPr>
      </w:pPr>
      <w:r w:rsidRPr="00683D21">
        <w:rPr>
          <w:sz w:val="28"/>
          <w:szCs w:val="28"/>
        </w:rPr>
        <w:t xml:space="preserve">Внести в статью 16 Федерального закона </w:t>
      </w:r>
      <w:r w:rsidR="00683D21">
        <w:rPr>
          <w:sz w:val="28"/>
          <w:szCs w:val="28"/>
        </w:rPr>
        <w:t xml:space="preserve">от 27 декабря 2018 года </w:t>
      </w:r>
      <w:r w:rsidR="00683D21">
        <w:rPr>
          <w:sz w:val="28"/>
          <w:szCs w:val="28"/>
        </w:rPr>
        <w:br/>
        <w:t xml:space="preserve">№ 498-ФЗ </w:t>
      </w:r>
      <w:r w:rsidR="00683D21" w:rsidRPr="00683D21">
        <w:rPr>
          <w:sz w:val="28"/>
          <w:szCs w:val="28"/>
        </w:rPr>
        <w:t>"</w:t>
      </w:r>
      <w:r w:rsidRPr="00683D21">
        <w:rPr>
          <w:sz w:val="28"/>
          <w:szCs w:val="28"/>
        </w:rPr>
        <w:t>Об ответственном обращении с животными и о внесении изменений в отдельные законодательные акты Российской Федерации</w:t>
      </w:r>
      <w:r w:rsidR="00683D21" w:rsidRPr="00683D21">
        <w:rPr>
          <w:sz w:val="28"/>
          <w:szCs w:val="28"/>
        </w:rPr>
        <w:t>"</w:t>
      </w:r>
      <w:r w:rsidRPr="00683D21">
        <w:rPr>
          <w:sz w:val="28"/>
          <w:szCs w:val="28"/>
        </w:rPr>
        <w:t xml:space="preserve"> (Собрание законодательства Российской Федерации, 2018, №</w:t>
      </w:r>
      <w:r w:rsidR="00683D21">
        <w:rPr>
          <w:sz w:val="28"/>
          <w:szCs w:val="28"/>
        </w:rPr>
        <w:t> </w:t>
      </w:r>
      <w:r w:rsidRPr="00683D21">
        <w:rPr>
          <w:sz w:val="28"/>
          <w:szCs w:val="28"/>
        </w:rPr>
        <w:t>53, ст.</w:t>
      </w:r>
      <w:r w:rsidR="00683D21">
        <w:rPr>
          <w:sz w:val="28"/>
          <w:szCs w:val="28"/>
        </w:rPr>
        <w:t> </w:t>
      </w:r>
      <w:r w:rsidRPr="00683D21">
        <w:rPr>
          <w:sz w:val="28"/>
          <w:szCs w:val="28"/>
        </w:rPr>
        <w:t>8424</w:t>
      </w:r>
      <w:r w:rsidR="00683D21">
        <w:rPr>
          <w:sz w:val="28"/>
          <w:szCs w:val="28"/>
        </w:rPr>
        <w:t>, 2019, № 52, ст. 7765</w:t>
      </w:r>
      <w:r w:rsidRPr="00683D21">
        <w:rPr>
          <w:sz w:val="28"/>
          <w:szCs w:val="28"/>
        </w:rPr>
        <w:t xml:space="preserve">) </w:t>
      </w:r>
      <w:r w:rsidR="00683D21">
        <w:rPr>
          <w:sz w:val="28"/>
          <w:szCs w:val="28"/>
        </w:rPr>
        <w:t xml:space="preserve">изменение, </w:t>
      </w:r>
      <w:r w:rsidRPr="00683D21">
        <w:rPr>
          <w:sz w:val="28"/>
          <w:szCs w:val="28"/>
        </w:rPr>
        <w:t>дополнив часть 2 абзацем следующего</w:t>
      </w:r>
      <w:r w:rsidR="00683D21" w:rsidRPr="00683D21">
        <w:rPr>
          <w:sz w:val="28"/>
          <w:szCs w:val="28"/>
        </w:rPr>
        <w:t xml:space="preserve"> </w:t>
      </w:r>
      <w:r w:rsidRPr="00683D21">
        <w:rPr>
          <w:sz w:val="28"/>
          <w:szCs w:val="28"/>
        </w:rPr>
        <w:t>содержания:</w:t>
      </w:r>
    </w:p>
    <w:p w:rsidR="008B08AA" w:rsidRPr="00683D21" w:rsidRDefault="00683D21" w:rsidP="00683D21">
      <w:pPr>
        <w:ind w:firstLine="709"/>
        <w:jc w:val="both"/>
        <w:rPr>
          <w:sz w:val="28"/>
          <w:szCs w:val="28"/>
        </w:rPr>
      </w:pPr>
      <w:r w:rsidRPr="00683D21">
        <w:rPr>
          <w:sz w:val="28"/>
          <w:szCs w:val="28"/>
        </w:rPr>
        <w:t>"</w:t>
      </w:r>
      <w:r w:rsidR="008B08AA" w:rsidRPr="00683D21">
        <w:rPr>
          <w:sz w:val="28"/>
          <w:szCs w:val="28"/>
        </w:rPr>
        <w:t>Приюты для животных также могут размещаться в специально оборудованных для этих целей нежилых помещениях, являющихся частями зданий, строений, сооружений (за исключением жилых и многоквартирных домов)</w:t>
      </w:r>
      <w:r w:rsidR="00777273">
        <w:rPr>
          <w:sz w:val="28"/>
          <w:szCs w:val="28"/>
        </w:rPr>
        <w:t>.</w:t>
      </w:r>
      <w:r w:rsidRPr="00683D21">
        <w:rPr>
          <w:sz w:val="28"/>
          <w:szCs w:val="28"/>
        </w:rPr>
        <w:t>"</w:t>
      </w:r>
      <w:r w:rsidR="008B08AA" w:rsidRPr="00683D21">
        <w:rPr>
          <w:sz w:val="28"/>
          <w:szCs w:val="28"/>
        </w:rPr>
        <w:t xml:space="preserve">. </w:t>
      </w:r>
    </w:p>
    <w:p w:rsidR="00683D21" w:rsidRDefault="00683D21" w:rsidP="00683D21">
      <w:pPr>
        <w:jc w:val="both"/>
        <w:rPr>
          <w:sz w:val="28"/>
          <w:szCs w:val="28"/>
        </w:rPr>
      </w:pPr>
    </w:p>
    <w:p w:rsidR="00683D21" w:rsidRDefault="00683D21" w:rsidP="00683D21">
      <w:pPr>
        <w:jc w:val="both"/>
        <w:rPr>
          <w:sz w:val="28"/>
          <w:szCs w:val="28"/>
        </w:rPr>
      </w:pPr>
    </w:p>
    <w:p w:rsidR="00683D21" w:rsidRDefault="00683D21" w:rsidP="00683D21">
      <w:pPr>
        <w:jc w:val="both"/>
        <w:rPr>
          <w:sz w:val="28"/>
          <w:szCs w:val="28"/>
        </w:rPr>
      </w:pPr>
    </w:p>
    <w:p w:rsidR="00683D21" w:rsidRPr="00011C85" w:rsidRDefault="00683D21" w:rsidP="00683D21">
      <w:pPr>
        <w:tabs>
          <w:tab w:val="right" w:pos="9639"/>
        </w:tabs>
        <w:jc w:val="both"/>
        <w:rPr>
          <w:sz w:val="28"/>
          <w:szCs w:val="28"/>
        </w:rPr>
      </w:pPr>
      <w:r>
        <w:rPr>
          <w:sz w:val="28"/>
          <w:szCs w:val="28"/>
        </w:rPr>
        <w:t xml:space="preserve">Президент </w:t>
      </w:r>
      <w:r>
        <w:rPr>
          <w:sz w:val="28"/>
          <w:szCs w:val="28"/>
        </w:rPr>
        <w:br/>
        <w:t>Российской Федерации</w:t>
      </w:r>
      <w:r>
        <w:rPr>
          <w:sz w:val="28"/>
          <w:szCs w:val="28"/>
        </w:rPr>
        <w:tab/>
        <w:t>В. Путин</w:t>
      </w:r>
    </w:p>
    <w:p w:rsidR="00683D21" w:rsidRPr="00011C85" w:rsidRDefault="00683D21" w:rsidP="00683D21">
      <w:pPr>
        <w:tabs>
          <w:tab w:val="right" w:pos="9639"/>
        </w:tabs>
        <w:jc w:val="both"/>
        <w:rPr>
          <w:sz w:val="28"/>
          <w:szCs w:val="28"/>
        </w:rPr>
        <w:sectPr w:rsidR="00683D21" w:rsidRPr="00011C85" w:rsidSect="000A3DA9">
          <w:pgSz w:w="11906" w:h="16838"/>
          <w:pgMar w:top="1134" w:right="737" w:bottom="1134" w:left="1531" w:header="709" w:footer="709" w:gutter="0"/>
          <w:pgNumType w:start="1"/>
          <w:cols w:space="708"/>
          <w:titlePg/>
          <w:docGrid w:linePitch="360"/>
        </w:sectPr>
      </w:pPr>
    </w:p>
    <w:p w:rsidR="008B08AA" w:rsidRPr="00683D21" w:rsidRDefault="00683D21" w:rsidP="00683D21">
      <w:pPr>
        <w:jc w:val="center"/>
        <w:rPr>
          <w:b/>
          <w:sz w:val="26"/>
          <w:szCs w:val="26"/>
        </w:rPr>
      </w:pPr>
      <w:r w:rsidRPr="00683D21">
        <w:rPr>
          <w:b/>
          <w:sz w:val="26"/>
          <w:szCs w:val="26"/>
        </w:rPr>
        <w:lastRenderedPageBreak/>
        <w:t xml:space="preserve">ПОЯСНИТЕЛЬНАЯ ЗАПИСКА </w:t>
      </w:r>
      <w:r w:rsidRPr="00683D21">
        <w:rPr>
          <w:b/>
          <w:sz w:val="26"/>
          <w:szCs w:val="26"/>
        </w:rPr>
        <w:br/>
        <w:t>к проекту федерального закона "</w:t>
      </w:r>
      <w:r w:rsidR="008B08AA" w:rsidRPr="00683D21">
        <w:rPr>
          <w:b/>
          <w:sz w:val="26"/>
          <w:szCs w:val="26"/>
        </w:rPr>
        <w:t>О внесении изменения в статью 16</w:t>
      </w:r>
      <w:r w:rsidRPr="00683D21">
        <w:rPr>
          <w:b/>
          <w:sz w:val="26"/>
          <w:szCs w:val="26"/>
        </w:rPr>
        <w:t xml:space="preserve"> </w:t>
      </w:r>
      <w:r w:rsidR="008B08AA" w:rsidRPr="00683D21">
        <w:rPr>
          <w:b/>
          <w:sz w:val="26"/>
          <w:szCs w:val="26"/>
        </w:rPr>
        <w:t xml:space="preserve">Федерального закона </w:t>
      </w:r>
      <w:r w:rsidRPr="00683D21">
        <w:rPr>
          <w:b/>
          <w:sz w:val="26"/>
          <w:szCs w:val="26"/>
        </w:rPr>
        <w:t>"</w:t>
      </w:r>
      <w:r w:rsidR="008B08AA" w:rsidRPr="00683D21">
        <w:rPr>
          <w:b/>
          <w:sz w:val="26"/>
          <w:szCs w:val="26"/>
        </w:rPr>
        <w:t>Об ответственном обращении с животными и о внесении изменений в отдельные законодательные акты Российской Федерации</w:t>
      </w:r>
      <w:r w:rsidRPr="00683D21">
        <w:rPr>
          <w:b/>
          <w:sz w:val="26"/>
          <w:szCs w:val="26"/>
        </w:rPr>
        <w:t>"</w:t>
      </w:r>
    </w:p>
    <w:p w:rsidR="008B08AA" w:rsidRDefault="008B08AA" w:rsidP="00683D21">
      <w:pPr>
        <w:ind w:firstLine="709"/>
        <w:jc w:val="both"/>
        <w:rPr>
          <w:sz w:val="28"/>
          <w:szCs w:val="28"/>
        </w:rPr>
      </w:pPr>
    </w:p>
    <w:p w:rsidR="00683D21" w:rsidRPr="00683D21" w:rsidRDefault="00683D21" w:rsidP="00683D21">
      <w:pPr>
        <w:ind w:firstLine="709"/>
        <w:jc w:val="both"/>
        <w:rPr>
          <w:sz w:val="28"/>
          <w:szCs w:val="28"/>
        </w:rPr>
      </w:pPr>
    </w:p>
    <w:p w:rsidR="008B08AA" w:rsidRPr="00683D21" w:rsidRDefault="008B08AA" w:rsidP="00683D21">
      <w:pPr>
        <w:ind w:firstLine="709"/>
        <w:jc w:val="both"/>
        <w:rPr>
          <w:sz w:val="28"/>
          <w:szCs w:val="28"/>
        </w:rPr>
      </w:pPr>
      <w:r w:rsidRPr="00683D21">
        <w:rPr>
          <w:sz w:val="28"/>
          <w:szCs w:val="28"/>
        </w:rPr>
        <w:t>19 декабря 2018 года Государственной Думой Федерального Собрания Российской Федерации принят Федеральный закон от 27 декабря 2018 года №</w:t>
      </w:r>
      <w:r w:rsidR="00683D21">
        <w:rPr>
          <w:sz w:val="28"/>
          <w:szCs w:val="28"/>
        </w:rPr>
        <w:t> </w:t>
      </w:r>
      <w:r w:rsidRPr="00683D21">
        <w:rPr>
          <w:sz w:val="28"/>
          <w:szCs w:val="28"/>
        </w:rPr>
        <w:t xml:space="preserve">498-ФЗ </w:t>
      </w:r>
      <w:r w:rsidR="00683D21" w:rsidRPr="00683D21">
        <w:rPr>
          <w:sz w:val="28"/>
          <w:szCs w:val="28"/>
        </w:rPr>
        <w:t>"</w:t>
      </w:r>
      <w:r w:rsidRPr="00683D21">
        <w:rPr>
          <w:sz w:val="28"/>
          <w:szCs w:val="28"/>
        </w:rPr>
        <w:t>Об ответственном обращении с животными и о внесении изменений в отдельные законодательные акты Российской Федерации</w:t>
      </w:r>
      <w:r w:rsidR="00683D21" w:rsidRPr="00683D21">
        <w:rPr>
          <w:sz w:val="28"/>
          <w:szCs w:val="28"/>
        </w:rPr>
        <w:t>"</w:t>
      </w:r>
      <w:r w:rsidRPr="00683D21">
        <w:rPr>
          <w:sz w:val="28"/>
          <w:szCs w:val="28"/>
        </w:rPr>
        <w:t xml:space="preserve"> (далее – Федеральный закон № 498-ФЗ)</w:t>
      </w:r>
      <w:r w:rsidR="00683D21">
        <w:rPr>
          <w:sz w:val="28"/>
          <w:szCs w:val="28"/>
        </w:rPr>
        <w:t>, который, в</w:t>
      </w:r>
      <w:r w:rsidRPr="00683D21">
        <w:rPr>
          <w:sz w:val="28"/>
          <w:szCs w:val="28"/>
        </w:rPr>
        <w:t xml:space="preserve"> числе прочего, регулирует вопросы, связанные с осуществлением деятельности по обращению с животными без владельцев (животными, которые не имеют владельцев или владельцы которых неизвестны).</w:t>
      </w:r>
    </w:p>
    <w:p w:rsidR="008B08AA" w:rsidRPr="00683D21" w:rsidRDefault="00683D21" w:rsidP="00683D21">
      <w:pPr>
        <w:ind w:firstLine="709"/>
        <w:jc w:val="both"/>
        <w:rPr>
          <w:sz w:val="28"/>
          <w:szCs w:val="28"/>
        </w:rPr>
      </w:pPr>
      <w:r>
        <w:rPr>
          <w:sz w:val="28"/>
          <w:szCs w:val="28"/>
        </w:rPr>
        <w:t>С</w:t>
      </w:r>
      <w:r w:rsidR="008B08AA" w:rsidRPr="00683D21">
        <w:rPr>
          <w:sz w:val="28"/>
          <w:szCs w:val="28"/>
        </w:rPr>
        <w:t>огласно статьям 16 и 18 Федерального закона № 498-ФЗ животные без владельцев подлежат отлову и немедленной передаче в приюты для животных, которые могут быть государственными, муниципальными, а также частными.</w:t>
      </w:r>
    </w:p>
    <w:p w:rsidR="008B08AA" w:rsidRPr="00683D21" w:rsidRDefault="008B08AA" w:rsidP="00683D21">
      <w:pPr>
        <w:ind w:firstLine="709"/>
        <w:jc w:val="both"/>
        <w:rPr>
          <w:sz w:val="28"/>
          <w:szCs w:val="28"/>
        </w:rPr>
      </w:pPr>
      <w:r w:rsidRPr="00683D21">
        <w:rPr>
          <w:sz w:val="28"/>
          <w:szCs w:val="28"/>
        </w:rPr>
        <w:t>В приютах для животных обеспечивается проведение мероприятий, связанных с карантинированием, вакцинацией, стерилизацией, мечением животных, после чего они либо возвращаются на прежние места обитания (при отсутствии признаков немотивированной агрессивности), либо возвращаются их владельцам (в случае обнаружения последних), либо передаются для содержания новым владельцам, либо умерщвляются (при наличии соответствующих показаний, определяемых специалистом в области ветеринарии), либо содержатся в приютах до наступления естественной смерти.</w:t>
      </w:r>
    </w:p>
    <w:p w:rsidR="008B08AA" w:rsidRPr="00683D21" w:rsidRDefault="008B08AA" w:rsidP="00683D21">
      <w:pPr>
        <w:ind w:firstLine="709"/>
        <w:jc w:val="both"/>
        <w:rPr>
          <w:sz w:val="28"/>
          <w:szCs w:val="28"/>
        </w:rPr>
      </w:pPr>
      <w:r w:rsidRPr="00683D21">
        <w:rPr>
          <w:sz w:val="28"/>
          <w:szCs w:val="28"/>
        </w:rPr>
        <w:t xml:space="preserve">Таким образом, основным и обязательным элементом деятельности </w:t>
      </w:r>
      <w:r w:rsidR="00A565FC">
        <w:rPr>
          <w:sz w:val="28"/>
          <w:szCs w:val="28"/>
        </w:rPr>
        <w:br/>
      </w:r>
      <w:r w:rsidRPr="00683D21">
        <w:rPr>
          <w:sz w:val="28"/>
          <w:szCs w:val="28"/>
        </w:rPr>
        <w:t>по обращению с отловленными животными без владельцев является их предварительное помещение в приют для животных.</w:t>
      </w:r>
    </w:p>
    <w:p w:rsidR="008B08AA" w:rsidRPr="00683D21" w:rsidRDefault="00A565FC" w:rsidP="00683D21">
      <w:pPr>
        <w:ind w:firstLine="709"/>
        <w:jc w:val="both"/>
        <w:rPr>
          <w:sz w:val="28"/>
          <w:szCs w:val="28"/>
        </w:rPr>
      </w:pPr>
      <w:r>
        <w:rPr>
          <w:color w:val="000000"/>
          <w:sz w:val="28"/>
          <w:szCs w:val="28"/>
        </w:rPr>
        <w:t>Частью</w:t>
      </w:r>
      <w:r w:rsidR="008B08AA" w:rsidRPr="00683D21">
        <w:rPr>
          <w:color w:val="000000"/>
          <w:sz w:val="28"/>
          <w:szCs w:val="28"/>
        </w:rPr>
        <w:t xml:space="preserve"> 2 статьи 16 Федерального закона </w:t>
      </w:r>
      <w:r>
        <w:rPr>
          <w:color w:val="000000"/>
          <w:sz w:val="28"/>
          <w:szCs w:val="28"/>
        </w:rPr>
        <w:t>№ </w:t>
      </w:r>
      <w:r w:rsidR="008B08AA" w:rsidRPr="00683D21">
        <w:rPr>
          <w:color w:val="000000"/>
          <w:sz w:val="28"/>
          <w:szCs w:val="28"/>
        </w:rPr>
        <w:t>498-ФЗ предусмотрено, что приюты для животных размещаются в специально предназначенных для этого зданиях, строениях, сооружениях. Эта норма не имеет исключений, установленных законом, и, соответственно, относится к любым приютам вне зависимости от того, какое именно количество и какие именно животные там содержатся.</w:t>
      </w:r>
    </w:p>
    <w:p w:rsidR="008B08AA" w:rsidRPr="00683D21" w:rsidRDefault="008B08AA" w:rsidP="00683D21">
      <w:pPr>
        <w:pStyle w:val="1"/>
        <w:widowControl/>
        <w:spacing w:line="240" w:lineRule="auto"/>
        <w:ind w:firstLine="709"/>
        <w:jc w:val="both"/>
        <w:rPr>
          <w:rFonts w:ascii="Times New Roman" w:hAnsi="Times New Roman"/>
          <w:sz w:val="28"/>
          <w:szCs w:val="28"/>
        </w:rPr>
      </w:pPr>
      <w:r w:rsidRPr="00683D21">
        <w:rPr>
          <w:rFonts w:ascii="Times New Roman" w:hAnsi="Times New Roman"/>
          <w:color w:val="000000"/>
          <w:sz w:val="28"/>
          <w:szCs w:val="28"/>
        </w:rPr>
        <w:t>Буквальное применение указанной нормы означает, что владелец приюта, в котором содерж</w:t>
      </w:r>
      <w:r w:rsidR="002E5B22">
        <w:rPr>
          <w:rFonts w:ascii="Times New Roman" w:hAnsi="Times New Roman"/>
          <w:color w:val="000000"/>
          <w:sz w:val="28"/>
          <w:szCs w:val="28"/>
        </w:rPr>
        <w:t>и</w:t>
      </w:r>
      <w:r w:rsidRPr="00683D21">
        <w:rPr>
          <w:rFonts w:ascii="Times New Roman" w:hAnsi="Times New Roman"/>
          <w:color w:val="000000"/>
          <w:sz w:val="28"/>
          <w:szCs w:val="28"/>
        </w:rPr>
        <w:t>тся небольшое количество кошек или собак мелких пород, для продолжения деятельности должен будет построить, купить или арендовать отдельно стоящее здание или сооружение специального назначения.</w:t>
      </w:r>
    </w:p>
    <w:p w:rsidR="008B08AA" w:rsidRPr="00683D21" w:rsidRDefault="008B08AA" w:rsidP="00683D21">
      <w:pPr>
        <w:pStyle w:val="1"/>
        <w:widowControl/>
        <w:spacing w:line="240" w:lineRule="auto"/>
        <w:ind w:firstLine="709"/>
        <w:jc w:val="both"/>
        <w:rPr>
          <w:rFonts w:ascii="Times New Roman" w:hAnsi="Times New Roman"/>
          <w:color w:val="000000"/>
          <w:sz w:val="28"/>
          <w:szCs w:val="28"/>
        </w:rPr>
      </w:pPr>
      <w:r w:rsidRPr="00683D21">
        <w:rPr>
          <w:rFonts w:ascii="Times New Roman" w:hAnsi="Times New Roman"/>
          <w:color w:val="000000"/>
          <w:sz w:val="28"/>
          <w:szCs w:val="28"/>
        </w:rPr>
        <w:t>В настоящее время большинство приютов располагаются в нежилых помещениях, которые являются частями зданий и сооружений, которые не были специально предназначены для размещения приютов, но были оборудованы под эти цели.</w:t>
      </w:r>
    </w:p>
    <w:p w:rsidR="008B08AA" w:rsidRPr="00683D21" w:rsidRDefault="008B08AA" w:rsidP="00683D21">
      <w:pPr>
        <w:ind w:firstLine="709"/>
        <w:jc w:val="both"/>
        <w:rPr>
          <w:sz w:val="28"/>
          <w:szCs w:val="28"/>
        </w:rPr>
      </w:pPr>
      <w:r w:rsidRPr="00683D21">
        <w:rPr>
          <w:sz w:val="28"/>
          <w:szCs w:val="28"/>
        </w:rPr>
        <w:t>Согласно статье 27 Федерального закона №</w:t>
      </w:r>
      <w:r w:rsidR="00A565FC">
        <w:rPr>
          <w:sz w:val="28"/>
          <w:szCs w:val="28"/>
        </w:rPr>
        <w:t> </w:t>
      </w:r>
      <w:r w:rsidRPr="00683D21">
        <w:rPr>
          <w:sz w:val="28"/>
          <w:szCs w:val="28"/>
        </w:rPr>
        <w:t xml:space="preserve">498-ФЗ положения, касающиеся обязательной передачи животных без владельцев в приюты для </w:t>
      </w:r>
      <w:r w:rsidRPr="00683D21">
        <w:rPr>
          <w:sz w:val="28"/>
          <w:szCs w:val="28"/>
        </w:rPr>
        <w:lastRenderedPageBreak/>
        <w:t xml:space="preserve">животных и их содержания в приютах для животных, вступают в силу </w:t>
      </w:r>
      <w:r w:rsidR="00A565FC">
        <w:rPr>
          <w:sz w:val="28"/>
          <w:szCs w:val="28"/>
        </w:rPr>
        <w:br/>
      </w:r>
      <w:r w:rsidRPr="00683D21">
        <w:rPr>
          <w:sz w:val="28"/>
          <w:szCs w:val="28"/>
        </w:rPr>
        <w:t>с 1 января 2020 года.</w:t>
      </w:r>
    </w:p>
    <w:p w:rsidR="008B08AA" w:rsidRPr="00683D21" w:rsidRDefault="008B08AA" w:rsidP="00A565FC">
      <w:pPr>
        <w:pStyle w:val="1"/>
        <w:widowControl/>
        <w:spacing w:line="240" w:lineRule="auto"/>
        <w:ind w:firstLine="709"/>
        <w:jc w:val="both"/>
        <w:rPr>
          <w:rFonts w:ascii="Times New Roman" w:hAnsi="Times New Roman"/>
          <w:color w:val="000000"/>
          <w:sz w:val="28"/>
          <w:szCs w:val="28"/>
          <w:lang w:bidi="ru-RU"/>
        </w:rPr>
      </w:pPr>
      <w:r w:rsidRPr="00683D21">
        <w:rPr>
          <w:rFonts w:ascii="Times New Roman" w:hAnsi="Times New Roman"/>
          <w:sz w:val="28"/>
          <w:szCs w:val="28"/>
        </w:rPr>
        <w:t>Федеральным законом №</w:t>
      </w:r>
      <w:r w:rsidR="00A565FC">
        <w:rPr>
          <w:rFonts w:ascii="Times New Roman" w:hAnsi="Times New Roman"/>
          <w:sz w:val="28"/>
          <w:szCs w:val="28"/>
        </w:rPr>
        <w:t> </w:t>
      </w:r>
      <w:r w:rsidRPr="00683D21">
        <w:rPr>
          <w:rFonts w:ascii="Times New Roman" w:hAnsi="Times New Roman"/>
          <w:sz w:val="28"/>
          <w:szCs w:val="28"/>
        </w:rPr>
        <w:t xml:space="preserve">498-ФЗ был установлен очень </w:t>
      </w:r>
      <w:r w:rsidR="002E5B22">
        <w:rPr>
          <w:rFonts w:ascii="Times New Roman" w:hAnsi="Times New Roman"/>
          <w:sz w:val="28"/>
          <w:szCs w:val="28"/>
        </w:rPr>
        <w:t>короткий</w:t>
      </w:r>
      <w:r w:rsidRPr="00683D21">
        <w:rPr>
          <w:rFonts w:ascii="Times New Roman" w:hAnsi="Times New Roman"/>
          <w:sz w:val="28"/>
          <w:szCs w:val="28"/>
        </w:rPr>
        <w:t xml:space="preserve"> </w:t>
      </w:r>
      <w:r w:rsidRPr="00683D21">
        <w:rPr>
          <w:rFonts w:ascii="Times New Roman" w:hAnsi="Times New Roman"/>
          <w:color w:val="000000"/>
          <w:sz w:val="28"/>
          <w:szCs w:val="28"/>
        </w:rPr>
        <w:t>переходн</w:t>
      </w:r>
      <w:r w:rsidR="002E5B22">
        <w:rPr>
          <w:rFonts w:ascii="Times New Roman" w:hAnsi="Times New Roman"/>
          <w:color w:val="000000"/>
          <w:sz w:val="28"/>
          <w:szCs w:val="28"/>
        </w:rPr>
        <w:t>ый</w:t>
      </w:r>
      <w:r w:rsidRPr="00683D21">
        <w:rPr>
          <w:rFonts w:ascii="Times New Roman" w:hAnsi="Times New Roman"/>
          <w:color w:val="000000"/>
          <w:sz w:val="28"/>
          <w:szCs w:val="28"/>
        </w:rPr>
        <w:t xml:space="preserve"> период, в течение которого приюты, размещенные в зданиях, строениях и сооружениях, не отвечающих требованиям </w:t>
      </w:r>
      <w:r w:rsidR="00A565FC">
        <w:rPr>
          <w:rFonts w:ascii="Times New Roman" w:hAnsi="Times New Roman"/>
          <w:color w:val="000000"/>
          <w:sz w:val="28"/>
          <w:szCs w:val="28"/>
        </w:rPr>
        <w:t>указанного</w:t>
      </w:r>
      <w:r w:rsidRPr="00683D21">
        <w:rPr>
          <w:rFonts w:ascii="Times New Roman" w:hAnsi="Times New Roman"/>
          <w:color w:val="000000"/>
          <w:sz w:val="28"/>
          <w:szCs w:val="28"/>
        </w:rPr>
        <w:t xml:space="preserve"> закона, могли бы адаптировать их к </w:t>
      </w:r>
      <w:r w:rsidR="00A565FC">
        <w:rPr>
          <w:rFonts w:ascii="Times New Roman" w:hAnsi="Times New Roman"/>
          <w:color w:val="000000"/>
          <w:sz w:val="28"/>
          <w:szCs w:val="28"/>
        </w:rPr>
        <w:t xml:space="preserve">таким </w:t>
      </w:r>
      <w:r w:rsidRPr="00683D21">
        <w:rPr>
          <w:rFonts w:ascii="Times New Roman" w:hAnsi="Times New Roman"/>
          <w:color w:val="000000"/>
          <w:sz w:val="28"/>
          <w:szCs w:val="28"/>
        </w:rPr>
        <w:t xml:space="preserve">требованиям либо переместиться в новые </w:t>
      </w:r>
      <w:r w:rsidR="002E5B22">
        <w:rPr>
          <w:rFonts w:ascii="Times New Roman" w:hAnsi="Times New Roman"/>
          <w:color w:val="000000"/>
          <w:sz w:val="28"/>
          <w:szCs w:val="28"/>
        </w:rPr>
        <w:t>помещения</w:t>
      </w:r>
      <w:r w:rsidRPr="00683D21">
        <w:rPr>
          <w:rFonts w:ascii="Times New Roman" w:hAnsi="Times New Roman"/>
          <w:color w:val="000000"/>
          <w:sz w:val="28"/>
          <w:szCs w:val="28"/>
        </w:rPr>
        <w:t>. Следует отметить, что на практике срок оформления аренды здания или земельного участка для размещения приюта</w:t>
      </w:r>
      <w:r w:rsidR="00A565FC">
        <w:rPr>
          <w:rFonts w:ascii="Times New Roman" w:hAnsi="Times New Roman"/>
          <w:color w:val="000000"/>
          <w:sz w:val="28"/>
          <w:szCs w:val="28"/>
        </w:rPr>
        <w:t xml:space="preserve"> </w:t>
      </w:r>
      <w:r w:rsidRPr="00683D21">
        <w:rPr>
          <w:rFonts w:ascii="Times New Roman" w:hAnsi="Times New Roman"/>
          <w:color w:val="000000"/>
          <w:sz w:val="28"/>
          <w:szCs w:val="28"/>
          <w:lang w:bidi="ru-RU"/>
        </w:rPr>
        <w:t xml:space="preserve">составляет не менее года, еще несколько лет требуется для устройства приюта, так как приюты финансируются за счет добровольных пожертвований граждан и юридических лиц. </w:t>
      </w:r>
    </w:p>
    <w:p w:rsidR="008B08AA" w:rsidRPr="00683D21" w:rsidRDefault="008B08AA" w:rsidP="00683D21">
      <w:pPr>
        <w:ind w:firstLine="709"/>
        <w:jc w:val="both"/>
        <w:rPr>
          <w:sz w:val="28"/>
          <w:szCs w:val="28"/>
        </w:rPr>
      </w:pPr>
      <w:r w:rsidRPr="00683D21">
        <w:rPr>
          <w:color w:val="000000"/>
          <w:sz w:val="28"/>
          <w:szCs w:val="28"/>
          <w:lang w:bidi="ru-RU"/>
        </w:rPr>
        <w:t xml:space="preserve">Также </w:t>
      </w:r>
      <w:r w:rsidR="00A565FC">
        <w:rPr>
          <w:color w:val="000000"/>
          <w:sz w:val="28"/>
          <w:szCs w:val="28"/>
          <w:lang w:bidi="ru-RU"/>
        </w:rPr>
        <w:t>нужно отметить</w:t>
      </w:r>
      <w:r w:rsidRPr="00683D21">
        <w:rPr>
          <w:color w:val="000000"/>
          <w:sz w:val="28"/>
          <w:szCs w:val="28"/>
          <w:lang w:bidi="ru-RU"/>
        </w:rPr>
        <w:t xml:space="preserve">, что только 23 ноября 2019 года Правительство </w:t>
      </w:r>
      <w:r w:rsidR="00A565FC">
        <w:rPr>
          <w:color w:val="000000"/>
          <w:sz w:val="28"/>
          <w:szCs w:val="28"/>
          <w:lang w:bidi="ru-RU"/>
        </w:rPr>
        <w:t>Российской Федерации</w:t>
      </w:r>
      <w:r w:rsidRPr="00683D21">
        <w:rPr>
          <w:color w:val="000000"/>
          <w:sz w:val="28"/>
          <w:szCs w:val="28"/>
          <w:lang w:bidi="ru-RU"/>
        </w:rPr>
        <w:t xml:space="preserve"> приняло </w:t>
      </w:r>
      <w:r w:rsidR="00A565FC">
        <w:rPr>
          <w:color w:val="000000"/>
          <w:sz w:val="28"/>
          <w:szCs w:val="28"/>
          <w:lang w:bidi="ru-RU"/>
        </w:rPr>
        <w:t>п</w:t>
      </w:r>
      <w:r w:rsidRPr="00683D21">
        <w:rPr>
          <w:color w:val="000000"/>
          <w:sz w:val="28"/>
          <w:szCs w:val="28"/>
          <w:lang w:bidi="ru-RU"/>
        </w:rPr>
        <w:t>остановление №</w:t>
      </w:r>
      <w:r w:rsidR="00A565FC">
        <w:rPr>
          <w:sz w:val="28"/>
          <w:szCs w:val="28"/>
        </w:rPr>
        <w:t> </w:t>
      </w:r>
      <w:r w:rsidRPr="00683D21">
        <w:rPr>
          <w:sz w:val="28"/>
          <w:szCs w:val="28"/>
        </w:rPr>
        <w:t xml:space="preserve">1504 </w:t>
      </w:r>
      <w:r w:rsidR="00683D21" w:rsidRPr="00683D21">
        <w:rPr>
          <w:sz w:val="28"/>
          <w:szCs w:val="28"/>
        </w:rPr>
        <w:t>"</w:t>
      </w:r>
      <w:r w:rsidRPr="00683D21">
        <w:rPr>
          <w:sz w:val="28"/>
          <w:szCs w:val="28"/>
        </w:rPr>
        <w:t xml:space="preserve">Об утверждении методических указаний по организации деятельности приютов для животных </w:t>
      </w:r>
      <w:r w:rsidR="00A565FC">
        <w:rPr>
          <w:sz w:val="28"/>
          <w:szCs w:val="28"/>
        </w:rPr>
        <w:br/>
      </w:r>
      <w:r w:rsidRPr="00683D21">
        <w:rPr>
          <w:sz w:val="28"/>
          <w:szCs w:val="28"/>
        </w:rPr>
        <w:t>и установлению норм содержания животных в них</w:t>
      </w:r>
      <w:r w:rsidR="00683D21" w:rsidRPr="00683D21">
        <w:rPr>
          <w:sz w:val="28"/>
          <w:szCs w:val="28"/>
        </w:rPr>
        <w:t>"</w:t>
      </w:r>
      <w:r w:rsidRPr="00683D21">
        <w:rPr>
          <w:sz w:val="28"/>
          <w:szCs w:val="28"/>
        </w:rPr>
        <w:t>, в соответствии с которыми органы государственной власти субъектов Российской Федерации утверждают правила организации деятельности приютов и установления норм содержания животных в них.</w:t>
      </w:r>
    </w:p>
    <w:p w:rsidR="008B08AA" w:rsidRPr="00683D21" w:rsidRDefault="008B08AA" w:rsidP="00683D21">
      <w:pPr>
        <w:ind w:firstLine="709"/>
        <w:jc w:val="both"/>
        <w:rPr>
          <w:sz w:val="28"/>
          <w:szCs w:val="28"/>
        </w:rPr>
      </w:pPr>
      <w:r w:rsidRPr="00683D21">
        <w:rPr>
          <w:sz w:val="28"/>
          <w:szCs w:val="28"/>
        </w:rPr>
        <w:t xml:space="preserve">Что касается тех субъектов Российской Федерации, в которых приюты для животных еще не созданы, то для их создания (в соответствии </w:t>
      </w:r>
      <w:r w:rsidR="00A565FC">
        <w:rPr>
          <w:sz w:val="28"/>
          <w:szCs w:val="28"/>
        </w:rPr>
        <w:br/>
      </w:r>
      <w:r w:rsidRPr="00683D21">
        <w:rPr>
          <w:sz w:val="28"/>
          <w:szCs w:val="28"/>
        </w:rPr>
        <w:t>с требованиями федерального законодательства) также потребуется значительное количество времени и финансовых средств.</w:t>
      </w:r>
    </w:p>
    <w:p w:rsidR="008B08AA" w:rsidRPr="00A565FC" w:rsidRDefault="00A565FC" w:rsidP="00683D21">
      <w:pPr>
        <w:ind w:firstLine="709"/>
        <w:jc w:val="both"/>
        <w:rPr>
          <w:color w:val="000000"/>
          <w:spacing w:val="-6"/>
          <w:sz w:val="28"/>
          <w:szCs w:val="28"/>
          <w:lang w:bidi="ru-RU"/>
        </w:rPr>
      </w:pPr>
      <w:r w:rsidRPr="00A565FC">
        <w:rPr>
          <w:sz w:val="28"/>
          <w:szCs w:val="28"/>
        </w:rPr>
        <w:t>Складывается ситуация, когда</w:t>
      </w:r>
      <w:r w:rsidR="008B08AA" w:rsidRPr="00A565FC">
        <w:rPr>
          <w:sz w:val="28"/>
          <w:szCs w:val="28"/>
        </w:rPr>
        <w:t xml:space="preserve"> государственные приюты для животных отсутствуют, а частные вынуждены закрываться из-за невозможности</w:t>
      </w:r>
      <w:r w:rsidR="008B08AA" w:rsidRPr="00A565FC">
        <w:rPr>
          <w:spacing w:val="-6"/>
          <w:sz w:val="28"/>
          <w:szCs w:val="28"/>
        </w:rPr>
        <w:t xml:space="preserve"> соответствовать предъявленным требованиям, что</w:t>
      </w:r>
      <w:r w:rsidR="008B08AA" w:rsidRPr="00A565FC">
        <w:rPr>
          <w:color w:val="000000"/>
          <w:spacing w:val="-6"/>
          <w:sz w:val="28"/>
          <w:szCs w:val="28"/>
          <w:lang w:bidi="ru-RU"/>
        </w:rPr>
        <w:t xml:space="preserve"> приводит к неконтролируемому </w:t>
      </w:r>
      <w:r w:rsidR="008B08AA" w:rsidRPr="00A565FC">
        <w:rPr>
          <w:color w:val="000000"/>
          <w:sz w:val="28"/>
          <w:szCs w:val="28"/>
          <w:lang w:bidi="ru-RU"/>
        </w:rPr>
        <w:t>размножению и резкому росту численности бездомных животных.</w:t>
      </w:r>
    </w:p>
    <w:p w:rsidR="00A565FC" w:rsidRPr="00A565FC" w:rsidRDefault="008B08AA" w:rsidP="00A565FC">
      <w:pPr>
        <w:pStyle w:val="1"/>
        <w:spacing w:line="240" w:lineRule="auto"/>
        <w:ind w:firstLine="709"/>
        <w:jc w:val="both"/>
        <w:rPr>
          <w:rFonts w:ascii="Times New Roman" w:hAnsi="Times New Roman" w:cs="Times New Roman"/>
          <w:sz w:val="28"/>
          <w:szCs w:val="28"/>
        </w:rPr>
      </w:pPr>
      <w:r w:rsidRPr="00A565FC">
        <w:rPr>
          <w:rFonts w:ascii="Times New Roman" w:hAnsi="Times New Roman" w:cs="Times New Roman"/>
          <w:sz w:val="28"/>
          <w:szCs w:val="28"/>
        </w:rPr>
        <w:t>С учетом изложенного Законодательное собрание Ленинградской области предлагает разрешить размещать приюты для животных в специально оборудованных для этих целей нежилых помещениях, являющихся частями зданий, строений, сооружений (за исключением жилых и многоквартирных домов</w:t>
      </w:r>
      <w:r w:rsidR="00A565FC" w:rsidRPr="00A565FC">
        <w:rPr>
          <w:rFonts w:ascii="Times New Roman" w:hAnsi="Times New Roman" w:cs="Times New Roman"/>
          <w:sz w:val="28"/>
          <w:szCs w:val="28"/>
        </w:rPr>
        <w:t>).</w:t>
      </w:r>
    </w:p>
    <w:p w:rsidR="00A565FC" w:rsidRDefault="00A565FC" w:rsidP="00A565FC">
      <w:pPr>
        <w:pStyle w:val="1"/>
        <w:spacing w:line="240" w:lineRule="auto"/>
        <w:ind w:firstLine="709"/>
        <w:jc w:val="both"/>
        <w:sectPr w:rsidR="00A565FC" w:rsidSect="000A3DA9">
          <w:pgSz w:w="11909" w:h="16834" w:code="9"/>
          <w:pgMar w:top="1134" w:right="737" w:bottom="1134" w:left="1531" w:header="709" w:footer="709" w:gutter="0"/>
          <w:pgNumType w:start="1"/>
          <w:cols w:space="720"/>
          <w:titlePg/>
          <w:docGrid w:linePitch="326"/>
        </w:sectPr>
      </w:pPr>
    </w:p>
    <w:p w:rsidR="00A565FC" w:rsidRPr="00A565FC" w:rsidRDefault="00A565FC" w:rsidP="00A97ECD">
      <w:pPr>
        <w:pStyle w:val="1"/>
        <w:spacing w:line="240" w:lineRule="auto"/>
        <w:ind w:left="5954" w:firstLine="0"/>
        <w:rPr>
          <w:rFonts w:ascii="Times New Roman" w:hAnsi="Times New Roman" w:cs="Times New Roman"/>
          <w:sz w:val="24"/>
          <w:szCs w:val="24"/>
        </w:rPr>
      </w:pPr>
      <w:r w:rsidRPr="00A565FC">
        <w:rPr>
          <w:rFonts w:ascii="Times New Roman" w:hAnsi="Times New Roman" w:cs="Times New Roman"/>
          <w:sz w:val="24"/>
          <w:szCs w:val="24"/>
        </w:rPr>
        <w:lastRenderedPageBreak/>
        <w:t>Приложение</w:t>
      </w:r>
    </w:p>
    <w:p w:rsidR="00A565FC" w:rsidRPr="00A565FC" w:rsidRDefault="00A565FC" w:rsidP="00A97ECD">
      <w:pPr>
        <w:ind w:left="5954"/>
      </w:pPr>
      <w:r w:rsidRPr="00A565FC">
        <w:t xml:space="preserve">к проекту федерального закона </w:t>
      </w:r>
      <w:r w:rsidRPr="00A565FC">
        <w:br/>
        <w:t>"О внесении изменения в статью 16 Федерального закона "Об</w:t>
      </w:r>
      <w:r w:rsidR="00A97ECD">
        <w:t> </w:t>
      </w:r>
      <w:r w:rsidRPr="00A565FC">
        <w:t>ответственном обращении с</w:t>
      </w:r>
      <w:r>
        <w:t> </w:t>
      </w:r>
      <w:r w:rsidRPr="00A565FC">
        <w:t>животными и о внесении изменений в отдельные законодательные акты Российской</w:t>
      </w:r>
      <w:r>
        <w:t> </w:t>
      </w:r>
      <w:r w:rsidRPr="00A565FC">
        <w:t>Федерации"</w:t>
      </w:r>
    </w:p>
    <w:p w:rsidR="00A565FC" w:rsidRPr="00950EB1" w:rsidRDefault="00A565FC" w:rsidP="00A565FC">
      <w:pPr>
        <w:shd w:val="clear" w:color="auto" w:fill="FFFFFF"/>
        <w:ind w:firstLine="709"/>
        <w:jc w:val="both"/>
        <w:outlineLvl w:val="1"/>
        <w:rPr>
          <w:color w:val="000000"/>
          <w:kern w:val="36"/>
          <w:sz w:val="28"/>
          <w:szCs w:val="28"/>
        </w:rPr>
      </w:pPr>
    </w:p>
    <w:p w:rsidR="00A565FC" w:rsidRDefault="00A565FC" w:rsidP="00A565FC">
      <w:pPr>
        <w:shd w:val="clear" w:color="auto" w:fill="FFFFFF"/>
        <w:ind w:firstLine="709"/>
        <w:jc w:val="both"/>
        <w:outlineLvl w:val="1"/>
        <w:rPr>
          <w:color w:val="000000"/>
          <w:kern w:val="36"/>
          <w:sz w:val="28"/>
          <w:szCs w:val="28"/>
        </w:rPr>
      </w:pPr>
    </w:p>
    <w:p w:rsidR="00A565FC" w:rsidRPr="00950EB1" w:rsidRDefault="00A565FC" w:rsidP="00A565FC">
      <w:pPr>
        <w:shd w:val="clear" w:color="auto" w:fill="FFFFFF"/>
        <w:ind w:firstLine="709"/>
        <w:jc w:val="both"/>
        <w:outlineLvl w:val="1"/>
        <w:rPr>
          <w:color w:val="000000"/>
          <w:kern w:val="36"/>
          <w:sz w:val="28"/>
          <w:szCs w:val="28"/>
        </w:rPr>
      </w:pPr>
    </w:p>
    <w:p w:rsidR="00A565FC" w:rsidRPr="00950EB1" w:rsidRDefault="00A565FC" w:rsidP="00A565FC">
      <w:pPr>
        <w:shd w:val="clear" w:color="auto" w:fill="FFFFFF"/>
        <w:ind w:firstLine="709"/>
        <w:jc w:val="both"/>
        <w:outlineLvl w:val="1"/>
        <w:rPr>
          <w:color w:val="000000"/>
          <w:kern w:val="36"/>
          <w:sz w:val="28"/>
          <w:szCs w:val="28"/>
        </w:rPr>
      </w:pPr>
    </w:p>
    <w:p w:rsidR="00A565FC" w:rsidRPr="00874AE4" w:rsidRDefault="00A565FC" w:rsidP="00A565FC">
      <w:pPr>
        <w:jc w:val="center"/>
        <w:rPr>
          <w:b/>
          <w:sz w:val="26"/>
          <w:szCs w:val="26"/>
        </w:rPr>
      </w:pPr>
      <w:r w:rsidRPr="00874AE4">
        <w:rPr>
          <w:b/>
          <w:sz w:val="26"/>
          <w:szCs w:val="26"/>
        </w:rPr>
        <w:t xml:space="preserve">ПЕРЕЧЕНЬ </w:t>
      </w:r>
      <w:r w:rsidRPr="00874AE4">
        <w:rPr>
          <w:b/>
          <w:sz w:val="26"/>
          <w:szCs w:val="26"/>
        </w:rPr>
        <w:br/>
      </w:r>
      <w:r w:rsidRPr="00874AE4">
        <w:rPr>
          <w:b/>
          <w:color w:val="000000"/>
          <w:sz w:val="26"/>
          <w:szCs w:val="26"/>
        </w:rPr>
        <w:t xml:space="preserve">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w:t>
      </w:r>
      <w:r>
        <w:rPr>
          <w:b/>
          <w:color w:val="000000"/>
          <w:sz w:val="26"/>
          <w:szCs w:val="26"/>
        </w:rPr>
        <w:br/>
      </w:r>
      <w:r w:rsidRPr="00874AE4">
        <w:rPr>
          <w:b/>
          <w:color w:val="000000"/>
          <w:sz w:val="26"/>
          <w:szCs w:val="26"/>
        </w:rPr>
        <w:t xml:space="preserve">с принятием Федерального закона </w:t>
      </w:r>
      <w:r w:rsidRPr="00874AE4">
        <w:rPr>
          <w:b/>
          <w:sz w:val="26"/>
          <w:szCs w:val="26"/>
        </w:rPr>
        <w:t xml:space="preserve">"О </w:t>
      </w:r>
      <w:r w:rsidRPr="00683D21">
        <w:rPr>
          <w:b/>
          <w:sz w:val="26"/>
          <w:szCs w:val="26"/>
        </w:rPr>
        <w:t>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w:t>
      </w:r>
      <w:r w:rsidRPr="00874AE4">
        <w:rPr>
          <w:b/>
          <w:bCs/>
          <w:sz w:val="26"/>
          <w:szCs w:val="26"/>
        </w:rPr>
        <w:t>"</w:t>
      </w:r>
    </w:p>
    <w:p w:rsidR="00A565FC" w:rsidRDefault="00A565FC" w:rsidP="00A565FC">
      <w:pPr>
        <w:ind w:firstLine="709"/>
        <w:jc w:val="both"/>
        <w:rPr>
          <w:sz w:val="28"/>
          <w:szCs w:val="28"/>
        </w:rPr>
      </w:pPr>
    </w:p>
    <w:p w:rsidR="00A565FC" w:rsidRPr="003662FD" w:rsidRDefault="00A565FC" w:rsidP="00A565FC">
      <w:pPr>
        <w:ind w:firstLine="709"/>
        <w:jc w:val="both"/>
        <w:rPr>
          <w:sz w:val="28"/>
          <w:szCs w:val="28"/>
        </w:rPr>
      </w:pPr>
    </w:p>
    <w:p w:rsidR="008B08AA" w:rsidRPr="00A565FC" w:rsidRDefault="008B08AA" w:rsidP="00683D21">
      <w:pPr>
        <w:autoSpaceDE w:val="0"/>
        <w:autoSpaceDN w:val="0"/>
        <w:adjustRightInd w:val="0"/>
        <w:ind w:firstLine="709"/>
        <w:jc w:val="both"/>
        <w:rPr>
          <w:sz w:val="28"/>
          <w:szCs w:val="28"/>
        </w:rPr>
      </w:pPr>
      <w:r w:rsidRPr="00A565FC">
        <w:rPr>
          <w:sz w:val="28"/>
          <w:szCs w:val="28"/>
        </w:rPr>
        <w:t xml:space="preserve">Принятие </w:t>
      </w:r>
      <w:r w:rsidR="00A565FC" w:rsidRPr="00A565FC">
        <w:rPr>
          <w:sz w:val="28"/>
          <w:szCs w:val="28"/>
        </w:rPr>
        <w:t>Ф</w:t>
      </w:r>
      <w:r w:rsidRPr="00A565FC">
        <w:rPr>
          <w:sz w:val="28"/>
          <w:szCs w:val="28"/>
        </w:rPr>
        <w:t xml:space="preserve">едерального закона </w:t>
      </w:r>
      <w:r w:rsidR="00A565FC" w:rsidRPr="00A565FC">
        <w:rPr>
          <w:sz w:val="28"/>
          <w:szCs w:val="28"/>
        </w:rPr>
        <w:t xml:space="preserve">"О 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 </w:t>
      </w:r>
      <w:r w:rsidR="00A565FC">
        <w:rPr>
          <w:sz w:val="28"/>
          <w:szCs w:val="28"/>
        </w:rPr>
        <w:t>потребует внесения изменения в 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r w:rsidRPr="00A565FC">
        <w:rPr>
          <w:sz w:val="28"/>
          <w:szCs w:val="28"/>
        </w:rPr>
        <w:t>.</w:t>
      </w:r>
    </w:p>
    <w:p w:rsidR="00A97ECD" w:rsidRPr="00C05F55" w:rsidRDefault="00A97ECD" w:rsidP="00A97ECD">
      <w:pPr>
        <w:pStyle w:val="21"/>
        <w:spacing w:after="0" w:line="240" w:lineRule="auto"/>
        <w:rPr>
          <w:bCs/>
          <w:szCs w:val="28"/>
        </w:rPr>
      </w:pPr>
    </w:p>
    <w:p w:rsidR="00A97ECD" w:rsidRPr="00C05F55" w:rsidRDefault="00A97ECD" w:rsidP="00A97ECD">
      <w:pPr>
        <w:pStyle w:val="21"/>
        <w:spacing w:after="0" w:line="240" w:lineRule="auto"/>
        <w:rPr>
          <w:bCs/>
          <w:szCs w:val="28"/>
        </w:rPr>
      </w:pPr>
    </w:p>
    <w:p w:rsidR="00A97ECD" w:rsidRPr="00C05F55" w:rsidRDefault="00A97ECD" w:rsidP="00A97ECD">
      <w:pPr>
        <w:pStyle w:val="21"/>
        <w:spacing w:after="0" w:line="240" w:lineRule="auto"/>
        <w:rPr>
          <w:bCs/>
          <w:szCs w:val="28"/>
        </w:rPr>
      </w:pPr>
    </w:p>
    <w:p w:rsidR="00A97ECD" w:rsidRPr="00C05F55" w:rsidRDefault="00A97ECD" w:rsidP="00A97ECD">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p w:rsidR="00A97ECD" w:rsidRPr="00C05F55" w:rsidRDefault="00A97ECD" w:rsidP="00A97ECD">
      <w:pPr>
        <w:pStyle w:val="ConsPlusTitle"/>
        <w:sectPr w:rsidR="00A97ECD" w:rsidRPr="00C05F55" w:rsidSect="000A3DA9">
          <w:pgSz w:w="11906" w:h="16838" w:code="9"/>
          <w:pgMar w:top="1134" w:right="737" w:bottom="1134" w:left="1531" w:header="709" w:footer="0" w:gutter="0"/>
          <w:pgNumType w:start="1"/>
          <w:cols w:space="708"/>
          <w:titlePg/>
          <w:docGrid w:linePitch="360"/>
        </w:sectPr>
      </w:pPr>
    </w:p>
    <w:p w:rsidR="00A97ECD" w:rsidRPr="00A565FC" w:rsidRDefault="00A97ECD" w:rsidP="00A97ECD">
      <w:pPr>
        <w:pStyle w:val="1"/>
        <w:spacing w:line="240" w:lineRule="auto"/>
        <w:ind w:left="5954" w:firstLine="0"/>
        <w:rPr>
          <w:rFonts w:ascii="Times New Roman" w:hAnsi="Times New Roman" w:cs="Times New Roman"/>
          <w:sz w:val="24"/>
          <w:szCs w:val="24"/>
        </w:rPr>
      </w:pPr>
      <w:r w:rsidRPr="00A565FC">
        <w:rPr>
          <w:rFonts w:ascii="Times New Roman" w:hAnsi="Times New Roman" w:cs="Times New Roman"/>
          <w:sz w:val="24"/>
          <w:szCs w:val="24"/>
        </w:rPr>
        <w:lastRenderedPageBreak/>
        <w:t>Приложение</w:t>
      </w:r>
    </w:p>
    <w:p w:rsidR="00A97ECD" w:rsidRPr="00A565FC" w:rsidRDefault="00A97ECD" w:rsidP="00A97ECD">
      <w:pPr>
        <w:ind w:left="5954"/>
      </w:pPr>
      <w:r w:rsidRPr="00A565FC">
        <w:t xml:space="preserve">к проекту федерального закона </w:t>
      </w:r>
      <w:r w:rsidRPr="00A565FC">
        <w:br/>
        <w:t>"О внесении изменения в статью 16 Федерального закона "Об</w:t>
      </w:r>
      <w:r>
        <w:t> </w:t>
      </w:r>
      <w:r w:rsidRPr="00A565FC">
        <w:t>ответственном обращении с</w:t>
      </w:r>
      <w:r>
        <w:t> </w:t>
      </w:r>
      <w:r w:rsidRPr="00A565FC">
        <w:t>животными и о внесении изменений в отдельные законодательные акты Российской</w:t>
      </w:r>
      <w:r>
        <w:t> </w:t>
      </w:r>
      <w:r w:rsidRPr="00A565FC">
        <w:t>Федерации"</w:t>
      </w:r>
    </w:p>
    <w:p w:rsidR="00A97ECD" w:rsidRPr="00950EB1" w:rsidRDefault="00A97ECD" w:rsidP="00A97ECD">
      <w:pPr>
        <w:shd w:val="clear" w:color="auto" w:fill="FFFFFF"/>
        <w:ind w:firstLine="709"/>
        <w:jc w:val="both"/>
        <w:outlineLvl w:val="1"/>
        <w:rPr>
          <w:color w:val="000000"/>
          <w:kern w:val="36"/>
          <w:sz w:val="28"/>
          <w:szCs w:val="28"/>
        </w:rPr>
      </w:pPr>
    </w:p>
    <w:p w:rsidR="00A97ECD" w:rsidRDefault="00A97ECD" w:rsidP="00A97ECD">
      <w:pPr>
        <w:shd w:val="clear" w:color="auto" w:fill="FFFFFF"/>
        <w:ind w:firstLine="709"/>
        <w:jc w:val="both"/>
        <w:outlineLvl w:val="1"/>
        <w:rPr>
          <w:color w:val="000000"/>
          <w:kern w:val="36"/>
          <w:sz w:val="28"/>
          <w:szCs w:val="28"/>
        </w:rPr>
      </w:pPr>
    </w:p>
    <w:p w:rsidR="00A97ECD" w:rsidRPr="00950EB1" w:rsidRDefault="00A97ECD" w:rsidP="00A97ECD">
      <w:pPr>
        <w:shd w:val="clear" w:color="auto" w:fill="FFFFFF"/>
        <w:ind w:firstLine="709"/>
        <w:jc w:val="both"/>
        <w:outlineLvl w:val="1"/>
        <w:rPr>
          <w:color w:val="000000"/>
          <w:kern w:val="36"/>
          <w:sz w:val="28"/>
          <w:szCs w:val="28"/>
        </w:rPr>
      </w:pPr>
    </w:p>
    <w:p w:rsidR="00A97ECD" w:rsidRPr="00950EB1" w:rsidRDefault="00A97ECD" w:rsidP="00A97ECD">
      <w:pPr>
        <w:shd w:val="clear" w:color="auto" w:fill="FFFFFF"/>
        <w:ind w:firstLine="709"/>
        <w:jc w:val="both"/>
        <w:outlineLvl w:val="1"/>
        <w:rPr>
          <w:color w:val="000000"/>
          <w:kern w:val="36"/>
          <w:sz w:val="28"/>
          <w:szCs w:val="28"/>
        </w:rPr>
      </w:pPr>
    </w:p>
    <w:p w:rsidR="00A97ECD" w:rsidRPr="00874AE4" w:rsidRDefault="00A97ECD" w:rsidP="00A97ECD">
      <w:pPr>
        <w:jc w:val="center"/>
        <w:rPr>
          <w:b/>
          <w:sz w:val="26"/>
          <w:szCs w:val="26"/>
        </w:rPr>
      </w:pPr>
      <w:r w:rsidRPr="005E47D5">
        <w:rPr>
          <w:b/>
          <w:sz w:val="26"/>
          <w:szCs w:val="26"/>
        </w:rPr>
        <w:t xml:space="preserve">ФИНАНСОВО-ЭКОНОМИЧЕСКОЕ ОБОСНОВАНИЕ </w:t>
      </w:r>
      <w:r w:rsidRPr="005E47D5">
        <w:rPr>
          <w:b/>
          <w:sz w:val="26"/>
          <w:szCs w:val="26"/>
        </w:rPr>
        <w:br/>
      </w:r>
      <w:r>
        <w:rPr>
          <w:b/>
          <w:sz w:val="26"/>
          <w:szCs w:val="26"/>
        </w:rPr>
        <w:t xml:space="preserve">к </w:t>
      </w:r>
      <w:r w:rsidRPr="005E47D5">
        <w:rPr>
          <w:b/>
          <w:sz w:val="26"/>
          <w:szCs w:val="26"/>
        </w:rPr>
        <w:t>проект</w:t>
      </w:r>
      <w:r>
        <w:rPr>
          <w:b/>
          <w:sz w:val="26"/>
          <w:szCs w:val="26"/>
        </w:rPr>
        <w:t>у</w:t>
      </w:r>
      <w:r w:rsidRPr="005E47D5">
        <w:rPr>
          <w:b/>
          <w:sz w:val="26"/>
          <w:szCs w:val="26"/>
        </w:rPr>
        <w:t xml:space="preserve"> федерального </w:t>
      </w:r>
      <w:r w:rsidRPr="00874AE4">
        <w:rPr>
          <w:b/>
          <w:color w:val="000000"/>
          <w:sz w:val="26"/>
          <w:szCs w:val="26"/>
        </w:rPr>
        <w:t xml:space="preserve">закона </w:t>
      </w:r>
      <w:r w:rsidRPr="00874AE4">
        <w:rPr>
          <w:b/>
          <w:sz w:val="26"/>
          <w:szCs w:val="26"/>
        </w:rPr>
        <w:t xml:space="preserve">"О </w:t>
      </w:r>
      <w:r w:rsidRPr="00683D21">
        <w:rPr>
          <w:b/>
          <w:sz w:val="26"/>
          <w:szCs w:val="26"/>
        </w:rPr>
        <w:t>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w:t>
      </w:r>
      <w:r w:rsidRPr="00874AE4">
        <w:rPr>
          <w:b/>
          <w:bCs/>
          <w:sz w:val="26"/>
          <w:szCs w:val="26"/>
        </w:rPr>
        <w:t>"</w:t>
      </w:r>
    </w:p>
    <w:p w:rsidR="00A97ECD" w:rsidRDefault="00A97ECD" w:rsidP="00A97ECD">
      <w:pPr>
        <w:ind w:firstLine="709"/>
        <w:jc w:val="both"/>
        <w:rPr>
          <w:sz w:val="28"/>
          <w:szCs w:val="28"/>
        </w:rPr>
      </w:pPr>
    </w:p>
    <w:p w:rsidR="00A97ECD" w:rsidRPr="003662FD" w:rsidRDefault="00A97ECD" w:rsidP="00A97ECD">
      <w:pPr>
        <w:ind w:firstLine="709"/>
        <w:jc w:val="both"/>
        <w:rPr>
          <w:sz w:val="28"/>
          <w:szCs w:val="28"/>
        </w:rPr>
      </w:pPr>
    </w:p>
    <w:p w:rsidR="008B08AA" w:rsidRPr="00683D21" w:rsidRDefault="00A97ECD" w:rsidP="00A97ECD">
      <w:pPr>
        <w:autoSpaceDE w:val="0"/>
        <w:autoSpaceDN w:val="0"/>
        <w:adjustRightInd w:val="0"/>
        <w:ind w:firstLine="709"/>
        <w:jc w:val="both"/>
        <w:rPr>
          <w:sz w:val="28"/>
        </w:rPr>
      </w:pPr>
      <w:r w:rsidRPr="00A565FC">
        <w:rPr>
          <w:sz w:val="28"/>
          <w:szCs w:val="28"/>
        </w:rPr>
        <w:t>Принятие</w:t>
      </w:r>
      <w:r>
        <w:rPr>
          <w:sz w:val="28"/>
          <w:szCs w:val="28"/>
        </w:rPr>
        <w:t xml:space="preserve"> </w:t>
      </w:r>
      <w:r w:rsidR="00777273" w:rsidRPr="00A565FC">
        <w:rPr>
          <w:sz w:val="28"/>
          <w:szCs w:val="28"/>
        </w:rPr>
        <w:t xml:space="preserve">Федерального закона "О 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 </w:t>
      </w:r>
      <w:r>
        <w:rPr>
          <w:sz w:val="28"/>
          <w:szCs w:val="28"/>
        </w:rPr>
        <w:t>не</w:t>
      </w:r>
      <w:r w:rsidR="00777273">
        <w:rPr>
          <w:sz w:val="28"/>
          <w:szCs w:val="28"/>
        </w:rPr>
        <w:t> </w:t>
      </w:r>
      <w:r>
        <w:rPr>
          <w:sz w:val="28"/>
          <w:szCs w:val="28"/>
        </w:rPr>
        <w:t>потребует дополнительных расходов из средств федерального бюджета.</w:t>
      </w:r>
    </w:p>
    <w:p w:rsidR="00A97ECD" w:rsidRPr="00C05F55" w:rsidRDefault="00A97ECD" w:rsidP="00A97ECD">
      <w:pPr>
        <w:pStyle w:val="21"/>
        <w:spacing w:after="0" w:line="240" w:lineRule="auto"/>
        <w:rPr>
          <w:bCs/>
          <w:szCs w:val="28"/>
        </w:rPr>
      </w:pPr>
    </w:p>
    <w:p w:rsidR="00A97ECD" w:rsidRPr="00C05F55" w:rsidRDefault="00A97ECD" w:rsidP="00A97ECD">
      <w:pPr>
        <w:pStyle w:val="21"/>
        <w:spacing w:after="0" w:line="240" w:lineRule="auto"/>
        <w:rPr>
          <w:bCs/>
          <w:szCs w:val="28"/>
        </w:rPr>
      </w:pPr>
    </w:p>
    <w:p w:rsidR="00A97ECD" w:rsidRPr="00C05F55" w:rsidRDefault="00A97ECD" w:rsidP="00A97ECD">
      <w:pPr>
        <w:pStyle w:val="21"/>
        <w:spacing w:after="0" w:line="240" w:lineRule="auto"/>
        <w:rPr>
          <w:bCs/>
          <w:szCs w:val="28"/>
        </w:rPr>
      </w:pPr>
    </w:p>
    <w:p w:rsidR="00A97ECD" w:rsidRPr="003662FD" w:rsidRDefault="00A97ECD" w:rsidP="00A97ECD">
      <w:pPr>
        <w:pStyle w:val="u"/>
        <w:tabs>
          <w:tab w:val="right" w:pos="9639"/>
        </w:tabs>
        <w:ind w:firstLine="0"/>
        <w:jc w:val="left"/>
        <w:rPr>
          <w:sz w:val="28"/>
          <w:szCs w:val="28"/>
        </w:rPr>
      </w:pPr>
      <w:r w:rsidRPr="00C05F55">
        <w:rPr>
          <w:sz w:val="28"/>
          <w:szCs w:val="28"/>
        </w:rPr>
        <w:t>Председател</w:t>
      </w:r>
      <w:r>
        <w:rPr>
          <w:sz w:val="28"/>
          <w:szCs w:val="28"/>
        </w:rPr>
        <w:t>ь</w:t>
      </w:r>
      <w:r w:rsidRPr="00C05F55">
        <w:rPr>
          <w:sz w:val="28"/>
          <w:szCs w:val="28"/>
        </w:rPr>
        <w:t xml:space="preserve"> </w:t>
      </w:r>
      <w:r w:rsidRPr="00C05F55">
        <w:rPr>
          <w:sz w:val="28"/>
          <w:szCs w:val="28"/>
        </w:rPr>
        <w:br/>
        <w:t xml:space="preserve">Законодательного собрания </w:t>
      </w:r>
      <w:r w:rsidRPr="00C05F55">
        <w:rPr>
          <w:sz w:val="28"/>
          <w:szCs w:val="28"/>
        </w:rPr>
        <w:br/>
        <w:t>Ленинградской области</w:t>
      </w:r>
      <w:r w:rsidRPr="00C05F55">
        <w:rPr>
          <w:sz w:val="28"/>
          <w:szCs w:val="28"/>
        </w:rPr>
        <w:tab/>
      </w:r>
      <w:r>
        <w:rPr>
          <w:sz w:val="28"/>
          <w:szCs w:val="28"/>
        </w:rPr>
        <w:t>С</w:t>
      </w:r>
      <w:r w:rsidRPr="00C05F55">
        <w:rPr>
          <w:sz w:val="28"/>
          <w:szCs w:val="28"/>
        </w:rPr>
        <w:t>. </w:t>
      </w:r>
      <w:r>
        <w:rPr>
          <w:sz w:val="28"/>
          <w:szCs w:val="28"/>
        </w:rPr>
        <w:t>Бебенин</w:t>
      </w:r>
    </w:p>
    <w:sectPr w:rsidR="00A97ECD" w:rsidRPr="003662FD" w:rsidSect="00683D21">
      <w:headerReference w:type="default" r:id="rId7"/>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2F" w:rsidRDefault="00D5052F" w:rsidP="00683D21">
      <w:r>
        <w:separator/>
      </w:r>
    </w:p>
  </w:endnote>
  <w:endnote w:type="continuationSeparator" w:id="0">
    <w:p w:rsidR="00D5052F" w:rsidRDefault="00D5052F" w:rsidP="006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2F" w:rsidRDefault="00D5052F" w:rsidP="00683D21">
      <w:r>
        <w:separator/>
      </w:r>
    </w:p>
  </w:footnote>
  <w:footnote w:type="continuationSeparator" w:id="0">
    <w:p w:rsidR="00D5052F" w:rsidRDefault="00D5052F" w:rsidP="006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21" w:rsidRDefault="00D5052F">
    <w:pPr>
      <w:pStyle w:val="a6"/>
      <w:jc w:val="right"/>
    </w:pPr>
    <w:r>
      <w:fldChar w:fldCharType="begin"/>
    </w:r>
    <w:r>
      <w:instrText xml:space="preserve"> PAGE   \* MERGEFORMAT </w:instrText>
    </w:r>
    <w:r>
      <w:fldChar w:fldCharType="separate"/>
    </w:r>
    <w:r w:rsidR="002C4A29">
      <w:rPr>
        <w:noProof/>
      </w:rPr>
      <w:t>2</w:t>
    </w:r>
    <w:r>
      <w:rPr>
        <w:noProof/>
      </w:rPr>
      <w:fldChar w:fldCharType="end"/>
    </w:r>
  </w:p>
  <w:p w:rsidR="00683D21" w:rsidRDefault="00683D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802"/>
      <w:docPartObj>
        <w:docPartGallery w:val="Page Numbers (Top of Page)"/>
        <w:docPartUnique/>
      </w:docPartObj>
    </w:sdtPr>
    <w:sdtEndPr/>
    <w:sdtContent>
      <w:p w:rsidR="00683D21" w:rsidRDefault="00D5052F">
        <w:pPr>
          <w:pStyle w:val="a6"/>
          <w:jc w:val="right"/>
        </w:pPr>
        <w:r>
          <w:fldChar w:fldCharType="begin"/>
        </w:r>
        <w:r>
          <w:instrText xml:space="preserve"> PAGE   \* MERGEFORMAT </w:instrText>
        </w:r>
        <w:r>
          <w:fldChar w:fldCharType="separate"/>
        </w:r>
        <w:r w:rsidR="00A97ECD">
          <w:rPr>
            <w:noProof/>
          </w:rPr>
          <w:t>3</w:t>
        </w:r>
        <w:r>
          <w:rPr>
            <w:noProof/>
          </w:rPr>
          <w:fldChar w:fldCharType="end"/>
        </w:r>
      </w:p>
    </w:sdtContent>
  </w:sdt>
  <w:p w:rsidR="00683D21" w:rsidRDefault="00683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0E58"/>
    <w:rsid w:val="001C6FAD"/>
    <w:rsid w:val="00260E58"/>
    <w:rsid w:val="00262506"/>
    <w:rsid w:val="002C4A29"/>
    <w:rsid w:val="002E5B22"/>
    <w:rsid w:val="002F5B01"/>
    <w:rsid w:val="003D09CE"/>
    <w:rsid w:val="004C5EF8"/>
    <w:rsid w:val="005D3A07"/>
    <w:rsid w:val="005D7BEC"/>
    <w:rsid w:val="00683D21"/>
    <w:rsid w:val="006B01F1"/>
    <w:rsid w:val="00726CE5"/>
    <w:rsid w:val="00735082"/>
    <w:rsid w:val="00777273"/>
    <w:rsid w:val="007B7985"/>
    <w:rsid w:val="007C0141"/>
    <w:rsid w:val="00890569"/>
    <w:rsid w:val="008A67E5"/>
    <w:rsid w:val="008B08AA"/>
    <w:rsid w:val="008C30C9"/>
    <w:rsid w:val="00946A12"/>
    <w:rsid w:val="00A565FC"/>
    <w:rsid w:val="00A97ECD"/>
    <w:rsid w:val="00AE5416"/>
    <w:rsid w:val="00C24FB4"/>
    <w:rsid w:val="00C57E53"/>
    <w:rsid w:val="00D5052F"/>
    <w:rsid w:val="00E15E72"/>
    <w:rsid w:val="00E5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F70F"/>
  <w15:docId w15:val="{A2DCF305-6E7A-4297-9138-8309D1DC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E5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0E58"/>
    <w:pPr>
      <w:keepNext/>
      <w:jc w:val="center"/>
      <w:outlineLvl w:val="1"/>
    </w:pPr>
    <w:rPr>
      <w:sz w:val="28"/>
    </w:rPr>
  </w:style>
  <w:style w:type="paragraph" w:styleId="3">
    <w:name w:val="heading 3"/>
    <w:basedOn w:val="a"/>
    <w:next w:val="a"/>
    <w:link w:val="30"/>
    <w:qFormat/>
    <w:rsid w:val="00260E58"/>
    <w:pPr>
      <w:keepNext/>
      <w:jc w:val="both"/>
      <w:outlineLvl w:val="2"/>
    </w:pPr>
    <w:rPr>
      <w:b/>
    </w:rPr>
  </w:style>
  <w:style w:type="paragraph" w:styleId="4">
    <w:name w:val="heading 4"/>
    <w:basedOn w:val="a"/>
    <w:next w:val="a"/>
    <w:link w:val="40"/>
    <w:qFormat/>
    <w:rsid w:val="00260E58"/>
    <w:pPr>
      <w:keepNext/>
      <w:jc w:val="both"/>
      <w:outlineLvl w:val="3"/>
    </w:pPr>
    <w:rPr>
      <w:b/>
      <w:sz w:val="28"/>
      <w:szCs w:val="20"/>
    </w:rPr>
  </w:style>
  <w:style w:type="paragraph" w:styleId="6">
    <w:name w:val="heading 6"/>
    <w:basedOn w:val="a"/>
    <w:next w:val="a"/>
    <w:link w:val="60"/>
    <w:qFormat/>
    <w:rsid w:val="00260E58"/>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0E5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60E5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0E58"/>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60E58"/>
    <w:rPr>
      <w:rFonts w:ascii="Times New Roman" w:eastAsia="Times New Roman" w:hAnsi="Times New Roman" w:cs="Times New Roman"/>
      <w:b/>
      <w:bCs/>
      <w:sz w:val="28"/>
      <w:szCs w:val="24"/>
      <w:lang w:eastAsia="ru-RU"/>
    </w:rPr>
  </w:style>
  <w:style w:type="paragraph" w:styleId="a3">
    <w:name w:val="Body Text"/>
    <w:basedOn w:val="a"/>
    <w:link w:val="a4"/>
    <w:unhideWhenUsed/>
    <w:rsid w:val="00260E58"/>
    <w:pPr>
      <w:spacing w:after="120"/>
    </w:pPr>
    <w:rPr>
      <w:sz w:val="20"/>
      <w:szCs w:val="20"/>
    </w:rPr>
  </w:style>
  <w:style w:type="character" w:customStyle="1" w:styleId="a4">
    <w:name w:val="Основной текст Знак"/>
    <w:basedOn w:val="a0"/>
    <w:link w:val="a3"/>
    <w:rsid w:val="00260E58"/>
    <w:rPr>
      <w:rFonts w:ascii="Times New Roman" w:eastAsia="Times New Roman" w:hAnsi="Times New Roman" w:cs="Times New Roman"/>
      <w:sz w:val="20"/>
      <w:szCs w:val="20"/>
      <w:lang w:eastAsia="ru-RU"/>
    </w:rPr>
  </w:style>
  <w:style w:type="character" w:customStyle="1" w:styleId="a5">
    <w:name w:val="Основной текст_"/>
    <w:link w:val="1"/>
    <w:rsid w:val="008B08AA"/>
    <w:rPr>
      <w:sz w:val="26"/>
      <w:szCs w:val="26"/>
    </w:rPr>
  </w:style>
  <w:style w:type="paragraph" w:customStyle="1" w:styleId="1">
    <w:name w:val="Основной текст1"/>
    <w:basedOn w:val="a"/>
    <w:link w:val="a5"/>
    <w:rsid w:val="008B08AA"/>
    <w:pPr>
      <w:widowControl w:val="0"/>
      <w:spacing w:line="269" w:lineRule="auto"/>
      <w:ind w:firstLine="400"/>
    </w:pPr>
    <w:rPr>
      <w:rFonts w:asciiTheme="minorHAnsi" w:eastAsiaTheme="minorHAnsi" w:hAnsiTheme="minorHAnsi" w:cstheme="minorBidi"/>
      <w:sz w:val="26"/>
      <w:szCs w:val="26"/>
      <w:lang w:eastAsia="en-US"/>
    </w:rPr>
  </w:style>
  <w:style w:type="paragraph" w:styleId="21">
    <w:name w:val="Body Text 2"/>
    <w:basedOn w:val="a"/>
    <w:link w:val="22"/>
    <w:uiPriority w:val="99"/>
    <w:semiHidden/>
    <w:unhideWhenUsed/>
    <w:rsid w:val="00683D21"/>
    <w:pPr>
      <w:spacing w:after="120" w:line="480" w:lineRule="auto"/>
    </w:pPr>
  </w:style>
  <w:style w:type="character" w:customStyle="1" w:styleId="22">
    <w:name w:val="Основной текст 2 Знак"/>
    <w:basedOn w:val="a0"/>
    <w:link w:val="21"/>
    <w:uiPriority w:val="99"/>
    <w:semiHidden/>
    <w:rsid w:val="00683D21"/>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83D21"/>
    <w:pPr>
      <w:tabs>
        <w:tab w:val="center" w:pos="4677"/>
        <w:tab w:val="right" w:pos="9355"/>
      </w:tabs>
    </w:pPr>
  </w:style>
  <w:style w:type="character" w:customStyle="1" w:styleId="a7">
    <w:name w:val="Верхний колонтитул Знак"/>
    <w:basedOn w:val="a0"/>
    <w:link w:val="a6"/>
    <w:uiPriority w:val="99"/>
    <w:rsid w:val="00683D2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683D21"/>
    <w:pPr>
      <w:tabs>
        <w:tab w:val="center" w:pos="4677"/>
        <w:tab w:val="right" w:pos="9355"/>
      </w:tabs>
    </w:pPr>
  </w:style>
  <w:style w:type="character" w:customStyle="1" w:styleId="a9">
    <w:name w:val="Нижний колонтитул Знак"/>
    <w:basedOn w:val="a0"/>
    <w:link w:val="a8"/>
    <w:uiPriority w:val="99"/>
    <w:semiHidden/>
    <w:rsid w:val="00683D21"/>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683D21"/>
    <w:pPr>
      <w:spacing w:after="120"/>
      <w:ind w:left="283"/>
    </w:pPr>
  </w:style>
  <w:style w:type="character" w:customStyle="1" w:styleId="ab">
    <w:name w:val="Основной текст с отступом Знак"/>
    <w:basedOn w:val="a0"/>
    <w:link w:val="aa"/>
    <w:uiPriority w:val="99"/>
    <w:semiHidden/>
    <w:rsid w:val="00683D21"/>
    <w:rPr>
      <w:rFonts w:ascii="Times New Roman" w:eastAsia="Times New Roman" w:hAnsi="Times New Roman" w:cs="Times New Roman"/>
      <w:sz w:val="24"/>
      <w:szCs w:val="24"/>
      <w:lang w:eastAsia="ru-RU"/>
    </w:rPr>
  </w:style>
  <w:style w:type="paragraph" w:customStyle="1" w:styleId="ConsPlusTitle">
    <w:name w:val="ConsPlusTitle"/>
    <w:rsid w:val="00683D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u">
    <w:name w:val="u"/>
    <w:basedOn w:val="a"/>
    <w:rsid w:val="00A97ECD"/>
    <w:pPr>
      <w:ind w:firstLine="28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ZSLO</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Науменко Дарья Юрьевна</cp:lastModifiedBy>
  <cp:revision>3</cp:revision>
  <cp:lastPrinted>2021-03-05T08:30:00Z</cp:lastPrinted>
  <dcterms:created xsi:type="dcterms:W3CDTF">2022-05-11T08:35:00Z</dcterms:created>
  <dcterms:modified xsi:type="dcterms:W3CDTF">2022-05-11T09:02:00Z</dcterms:modified>
</cp:coreProperties>
</file>