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39E" w:rsidRPr="00BD2A7F" w:rsidRDefault="00D7439E" w:rsidP="00D7439E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D2A7F">
        <w:rPr>
          <w:rFonts w:ascii="Times New Roman" w:hAnsi="Times New Roman" w:cs="Times New Roman"/>
          <w:b/>
          <w:bCs/>
          <w:sz w:val="26"/>
          <w:szCs w:val="26"/>
        </w:rPr>
        <w:t>ЗАКОНОДАТЕЛЬНОЕ СОБРАНИЕ ЛЕНИНГРАДСКОЙ ОБЛАСТИ</w:t>
      </w:r>
    </w:p>
    <w:p w:rsidR="00D7439E" w:rsidRPr="00BD2A7F" w:rsidRDefault="00D7439E" w:rsidP="00D7439E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7439E" w:rsidRPr="00BD2A7F" w:rsidRDefault="00D7439E" w:rsidP="00D7439E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D2A7F">
        <w:rPr>
          <w:rFonts w:ascii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D7439E" w:rsidRPr="00BD2A7F" w:rsidRDefault="00D7439E" w:rsidP="00D7439E">
      <w:pPr>
        <w:pStyle w:val="21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7439E" w:rsidRDefault="00D7439E" w:rsidP="00D74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D77" w:rsidRDefault="00805D77" w:rsidP="00805D77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5D77" w:rsidRPr="00CE71A7" w:rsidRDefault="00DD39BD" w:rsidP="00805D77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 </w:t>
      </w:r>
      <w:r w:rsidR="00BA5A7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25</w:t>
      </w:r>
      <w:r w:rsidR="00805D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декабря</w:t>
      </w:r>
      <w:r w:rsidR="00805D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201</w:t>
      </w:r>
      <w:r w:rsidR="008869B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9</w:t>
      </w:r>
      <w:r w:rsidR="00805D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года  № </w:t>
      </w:r>
      <w:r w:rsidR="008869B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56</w:t>
      </w:r>
      <w:r w:rsidR="00B105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</w:t>
      </w:r>
      <w:r w:rsidR="00805D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805D77" w:rsidRDefault="00805D77" w:rsidP="00805D77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A79" w:rsidRPr="00805D77" w:rsidRDefault="00BA5A79" w:rsidP="00805D77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69B1" w:rsidRPr="008869B1" w:rsidRDefault="008869B1" w:rsidP="008869B1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6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обращении Законодательного</w:t>
      </w:r>
      <w:r w:rsidR="00AD09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86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собрания Ленинградской</w:t>
      </w:r>
      <w:r w:rsidR="00AD09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86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области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886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Министру природных ресурсов и экологии Российской</w:t>
      </w:r>
      <w:r w:rsidR="00AD09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86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Федерации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Д.Н. </w:t>
      </w:r>
      <w:r w:rsidRPr="00886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Кобылкину по вопросу о добыче стекольного (кварцевого) песка</w:t>
      </w:r>
    </w:p>
    <w:p w:rsidR="00805D77" w:rsidRDefault="00805D77" w:rsidP="00805D77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5A79" w:rsidRPr="001E409D" w:rsidRDefault="00BA5A79" w:rsidP="00805D77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5D77" w:rsidRPr="00805D77" w:rsidRDefault="00805D77" w:rsidP="0080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D77">
        <w:rPr>
          <w:rFonts w:ascii="Times New Roman" w:hAnsi="Times New Roman" w:cs="Times New Roman"/>
          <w:sz w:val="28"/>
          <w:szCs w:val="28"/>
        </w:rPr>
        <w:t xml:space="preserve">Законодательное собрание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05D77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805D77" w:rsidRPr="00805D77" w:rsidRDefault="00805D77" w:rsidP="0080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ADB" w:rsidRPr="007C3ADB" w:rsidRDefault="007C3ADB" w:rsidP="007C3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7C3ADB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ar33" w:history="1">
        <w:r w:rsidRPr="007C3ADB">
          <w:rPr>
            <w:rFonts w:ascii="Times New Roman" w:hAnsi="Times New Roman" w:cs="Times New Roman"/>
            <w:sz w:val="28"/>
            <w:szCs w:val="28"/>
          </w:rPr>
          <w:t>обращение</w:t>
        </w:r>
      </w:hyperlink>
      <w:r w:rsidRPr="007C3ADB">
        <w:rPr>
          <w:rFonts w:ascii="Times New Roman" w:hAnsi="Times New Roman" w:cs="Times New Roman"/>
          <w:sz w:val="28"/>
          <w:szCs w:val="28"/>
        </w:rPr>
        <w:t xml:space="preserve"> Законодательного собрания Ленинградской области к Министру природных ресурсов и экологии Российской Федерации Д.Н. Кобылкину по вопросу о добыче стекольного (кварцевого) песка.</w:t>
      </w:r>
    </w:p>
    <w:p w:rsidR="003B53BF" w:rsidRDefault="003B53BF" w:rsidP="007C3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ADB" w:rsidRPr="007C3ADB" w:rsidRDefault="003B53BF" w:rsidP="007C3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7C3ADB" w:rsidRPr="007C3ADB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и указанное </w:t>
      </w:r>
      <w:hyperlink w:anchor="Par33" w:history="1">
        <w:r w:rsidR="007C3ADB" w:rsidRPr="007C3ADB">
          <w:rPr>
            <w:rFonts w:ascii="Times New Roman" w:hAnsi="Times New Roman" w:cs="Times New Roman"/>
            <w:sz w:val="28"/>
            <w:szCs w:val="28"/>
          </w:rPr>
          <w:t>обращение</w:t>
        </w:r>
      </w:hyperlink>
      <w:r w:rsidR="007C3ADB" w:rsidRPr="007C3ADB">
        <w:rPr>
          <w:rFonts w:ascii="Times New Roman" w:hAnsi="Times New Roman" w:cs="Times New Roman"/>
          <w:sz w:val="28"/>
          <w:szCs w:val="28"/>
        </w:rPr>
        <w:t xml:space="preserve"> Министру природных ресурсов и эко</w:t>
      </w:r>
      <w:r w:rsidR="00465241">
        <w:rPr>
          <w:rFonts w:ascii="Times New Roman" w:hAnsi="Times New Roman" w:cs="Times New Roman"/>
          <w:sz w:val="28"/>
          <w:szCs w:val="28"/>
        </w:rPr>
        <w:t>логии Российской Федерации Д.Н. </w:t>
      </w:r>
      <w:r w:rsidR="007C3ADB" w:rsidRPr="007C3ADB">
        <w:rPr>
          <w:rFonts w:ascii="Times New Roman" w:hAnsi="Times New Roman" w:cs="Times New Roman"/>
          <w:sz w:val="28"/>
          <w:szCs w:val="28"/>
        </w:rPr>
        <w:t>Кобылкину.</w:t>
      </w:r>
    </w:p>
    <w:p w:rsidR="003B53BF" w:rsidRDefault="003B53BF" w:rsidP="007C3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ADB" w:rsidRPr="007C3ADB" w:rsidRDefault="007C3ADB" w:rsidP="007C3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7C3AD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принятия.</w:t>
      </w:r>
    </w:p>
    <w:p w:rsidR="00805D77" w:rsidRDefault="00805D77" w:rsidP="00805D77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DD9" w:rsidRPr="002C17E3" w:rsidRDefault="00A22DD9" w:rsidP="00805D77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D77" w:rsidRPr="002C17E3" w:rsidRDefault="00805D77" w:rsidP="00805D77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D77" w:rsidRPr="002C17E3" w:rsidRDefault="00805D77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7E0F19" w:rsidRDefault="00805D77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7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Законодательного собрания</w:t>
      </w:r>
      <w:r w:rsidRPr="002C17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 Бебенин</w:t>
      </w:r>
    </w:p>
    <w:p w:rsidR="00293953" w:rsidRDefault="00293953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337" w:rsidRDefault="00324337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DD9" w:rsidRDefault="00A22DD9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22DD9" w:rsidSect="00465241">
          <w:headerReference w:type="default" r:id="rId7"/>
          <w:pgSz w:w="11906" w:h="16838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7E0F19" w:rsidRPr="007E0F19" w:rsidRDefault="00864DFE" w:rsidP="001E4633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0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УТВЕРЖДЕНО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E0F19" w:rsidRPr="007E0F19" w:rsidRDefault="007E0F19" w:rsidP="001E4633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0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</w:t>
      </w:r>
      <w:r w:rsidR="00AD0C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E0F19" w:rsidRDefault="007E0F19" w:rsidP="001E4633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0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Законодательного собрания </w:t>
      </w:r>
    </w:p>
    <w:p w:rsidR="007E0F19" w:rsidRPr="007E0F19" w:rsidRDefault="007E0F19" w:rsidP="001E4633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0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Ленинградской области </w:t>
      </w:r>
    </w:p>
    <w:p w:rsidR="007E0F19" w:rsidRPr="007E0F19" w:rsidRDefault="007E0F19" w:rsidP="001E4633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0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233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4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="00C95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33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декабря</w:t>
      </w:r>
      <w:r w:rsidRPr="007E0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E55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7E0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</w:t>
      </w:r>
      <w:r w:rsidR="00AD0C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E55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56</w:t>
      </w:r>
      <w:r w:rsidR="00564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33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E0F19" w:rsidRPr="007E0F19" w:rsidRDefault="007E0F19" w:rsidP="001E4633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0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(приложение)</w:t>
      </w:r>
      <w:r w:rsidR="00C95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E0F19" w:rsidRPr="005B7482" w:rsidRDefault="007E0F19" w:rsidP="007E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482" w:rsidRDefault="005B7482" w:rsidP="007E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482" w:rsidRDefault="005B7482" w:rsidP="007E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241" w:rsidRPr="005B7482" w:rsidRDefault="00465241" w:rsidP="007E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10D" w:rsidRPr="00DA410D" w:rsidRDefault="00DA410D" w:rsidP="00DA4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4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ОБРАЩЕНИЕ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A410D" w:rsidRPr="00DA410D" w:rsidRDefault="00DA410D" w:rsidP="00DA4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4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Законодательного собрания Ленинградской области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A410D" w:rsidRPr="00DA410D" w:rsidRDefault="00DA410D" w:rsidP="00DA4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4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Министру природных ресурсов и экологии Российской Федерации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Д.Н. </w:t>
      </w:r>
      <w:r w:rsidRPr="00DA4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Кобылкину по вопросу о добыче стекольного (кварцевого) песка</w:t>
      </w:r>
    </w:p>
    <w:p w:rsidR="002339F5" w:rsidRDefault="002339F5" w:rsidP="0068287A">
      <w:pPr>
        <w:spacing w:after="0" w:line="23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3649" w:rsidRDefault="00213649" w:rsidP="0068287A">
      <w:pPr>
        <w:spacing w:after="0" w:line="23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410D" w:rsidRPr="00DA410D" w:rsidRDefault="00DA410D" w:rsidP="00DA410D">
      <w:pPr>
        <w:spacing w:after="0" w:line="23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410D">
        <w:rPr>
          <w:rFonts w:ascii="Times New Roman" w:eastAsia="Calibri" w:hAnsi="Times New Roman" w:cs="Times New Roman"/>
          <w:sz w:val="28"/>
          <w:szCs w:val="28"/>
        </w:rPr>
        <w:t>Уважаемый Дмитрий Николаевич!</w:t>
      </w:r>
    </w:p>
    <w:p w:rsidR="00747910" w:rsidRPr="007E0F19" w:rsidRDefault="00747910" w:rsidP="0068287A">
      <w:pPr>
        <w:spacing w:after="0" w:line="23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09E" w:rsidRPr="000F409E" w:rsidRDefault="000F409E" w:rsidP="000F4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09E">
        <w:rPr>
          <w:rFonts w:ascii="Times New Roman" w:eastAsia="Calibri" w:hAnsi="Times New Roman" w:cs="Times New Roman"/>
          <w:sz w:val="28"/>
          <w:szCs w:val="28"/>
        </w:rPr>
        <w:t>На территории Ленинградской области увеличилось количество выданных лицензий, предоставляющих недропользователям право на добычу стекольного (кварцевого) песка (далее также – кварцевый песок, стекольный песок).</w:t>
      </w:r>
    </w:p>
    <w:p w:rsidR="000F409E" w:rsidRPr="000F409E" w:rsidRDefault="000F409E" w:rsidP="000F4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09E">
        <w:rPr>
          <w:rFonts w:ascii="Times New Roman" w:eastAsia="Calibri" w:hAnsi="Times New Roman" w:cs="Times New Roman"/>
          <w:sz w:val="28"/>
          <w:szCs w:val="28"/>
        </w:rPr>
        <w:t xml:space="preserve">Указанные лицензии выдаются территориальным органом Федерального агентства по недропользованию – Департаментом по недропользованию </w:t>
      </w:r>
      <w:r w:rsidR="003A283B">
        <w:rPr>
          <w:rFonts w:ascii="Times New Roman" w:eastAsia="Calibri" w:hAnsi="Times New Roman" w:cs="Times New Roman"/>
          <w:sz w:val="28"/>
          <w:szCs w:val="28"/>
        </w:rPr>
        <w:br/>
      </w:r>
      <w:r w:rsidRPr="000F409E">
        <w:rPr>
          <w:rFonts w:ascii="Times New Roman" w:eastAsia="Calibri" w:hAnsi="Times New Roman" w:cs="Times New Roman"/>
          <w:sz w:val="28"/>
          <w:szCs w:val="28"/>
        </w:rPr>
        <w:t xml:space="preserve">по Северо-Западному </w:t>
      </w:r>
      <w:r w:rsidR="003B53BF">
        <w:rPr>
          <w:rFonts w:ascii="Times New Roman" w:eastAsia="Calibri" w:hAnsi="Times New Roman" w:cs="Times New Roman"/>
          <w:sz w:val="28"/>
          <w:szCs w:val="28"/>
        </w:rPr>
        <w:t>ф</w:t>
      </w:r>
      <w:r w:rsidRPr="000F409E">
        <w:rPr>
          <w:rFonts w:ascii="Times New Roman" w:eastAsia="Calibri" w:hAnsi="Times New Roman" w:cs="Times New Roman"/>
          <w:sz w:val="28"/>
          <w:szCs w:val="28"/>
        </w:rPr>
        <w:t xml:space="preserve">едеральному округу, на континентальном шельфе </w:t>
      </w:r>
      <w:r w:rsidR="003A283B">
        <w:rPr>
          <w:rFonts w:ascii="Times New Roman" w:eastAsia="Calibri" w:hAnsi="Times New Roman" w:cs="Times New Roman"/>
          <w:sz w:val="28"/>
          <w:szCs w:val="28"/>
        </w:rPr>
        <w:br/>
      </w:r>
      <w:r w:rsidRPr="000F409E">
        <w:rPr>
          <w:rFonts w:ascii="Times New Roman" w:eastAsia="Calibri" w:hAnsi="Times New Roman" w:cs="Times New Roman"/>
          <w:sz w:val="28"/>
          <w:szCs w:val="28"/>
        </w:rPr>
        <w:t>и в Мировом океане</w:t>
      </w:r>
      <w:r w:rsidR="003A283B">
        <w:rPr>
          <w:rFonts w:ascii="Times New Roman" w:eastAsia="Calibri" w:hAnsi="Times New Roman" w:cs="Times New Roman"/>
          <w:sz w:val="28"/>
          <w:szCs w:val="28"/>
        </w:rPr>
        <w:t xml:space="preserve"> (далее – Севзапнедра)</w:t>
      </w:r>
      <w:r w:rsidRPr="000F40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409E" w:rsidRPr="000F409E" w:rsidRDefault="000F409E" w:rsidP="000F4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09E">
        <w:rPr>
          <w:rFonts w:ascii="Times New Roman" w:eastAsia="Calibri" w:hAnsi="Times New Roman" w:cs="Times New Roman"/>
          <w:sz w:val="28"/>
          <w:szCs w:val="28"/>
        </w:rPr>
        <w:t xml:space="preserve">Согласно официальным данным Федерального государственного бюджетного учреждения 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Pr="000F409E">
        <w:rPr>
          <w:rFonts w:ascii="Times New Roman" w:eastAsia="Calibri" w:hAnsi="Times New Roman" w:cs="Times New Roman"/>
          <w:sz w:val="28"/>
          <w:szCs w:val="28"/>
        </w:rPr>
        <w:t>Российский федеральный геологический фонд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Pr="000F409E">
        <w:rPr>
          <w:rFonts w:ascii="Times New Roman" w:eastAsia="Calibri" w:hAnsi="Times New Roman" w:cs="Times New Roman"/>
          <w:sz w:val="28"/>
          <w:szCs w:val="28"/>
        </w:rPr>
        <w:t xml:space="preserve"> (далее – ФГБУ 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Pr="000F409E">
        <w:rPr>
          <w:rFonts w:ascii="Times New Roman" w:eastAsia="Calibri" w:hAnsi="Times New Roman" w:cs="Times New Roman"/>
          <w:sz w:val="28"/>
          <w:szCs w:val="28"/>
        </w:rPr>
        <w:t>Росгеолфонд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Pr="000F409E">
        <w:rPr>
          <w:rFonts w:ascii="Times New Roman" w:eastAsia="Calibri" w:hAnsi="Times New Roman" w:cs="Times New Roman"/>
          <w:sz w:val="28"/>
          <w:szCs w:val="28"/>
        </w:rPr>
        <w:t xml:space="preserve">), с начала 2019 года Севзапнедра выдано </w:t>
      </w:r>
      <w:r w:rsidR="003A283B">
        <w:rPr>
          <w:rFonts w:ascii="Times New Roman" w:eastAsia="Calibri" w:hAnsi="Times New Roman" w:cs="Times New Roman"/>
          <w:sz w:val="28"/>
          <w:szCs w:val="28"/>
        </w:rPr>
        <w:br/>
      </w:r>
      <w:r w:rsidRPr="000F409E">
        <w:rPr>
          <w:rFonts w:ascii="Times New Roman" w:eastAsia="Calibri" w:hAnsi="Times New Roman" w:cs="Times New Roman"/>
          <w:sz w:val="28"/>
          <w:szCs w:val="28"/>
        </w:rPr>
        <w:t xml:space="preserve">уже шесть лицензий на добычу кварцевого песка на территории </w:t>
      </w:r>
      <w:r w:rsidR="003A283B">
        <w:rPr>
          <w:rFonts w:ascii="Times New Roman" w:eastAsia="Calibri" w:hAnsi="Times New Roman" w:cs="Times New Roman"/>
          <w:sz w:val="28"/>
          <w:szCs w:val="28"/>
        </w:rPr>
        <w:br/>
      </w:r>
      <w:r w:rsidRPr="000F409E">
        <w:rPr>
          <w:rFonts w:ascii="Times New Roman" w:eastAsia="Calibri" w:hAnsi="Times New Roman" w:cs="Times New Roman"/>
          <w:sz w:val="28"/>
          <w:szCs w:val="28"/>
        </w:rPr>
        <w:t>Ленинградской области. В 2018 году такую лицензию получила одна компания, а за предыдущие пять лет – всего четыре.</w:t>
      </w:r>
    </w:p>
    <w:p w:rsidR="000F409E" w:rsidRPr="0069101D" w:rsidRDefault="000F409E" w:rsidP="000F4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01D">
        <w:rPr>
          <w:rFonts w:ascii="Times New Roman" w:eastAsia="Calibri" w:hAnsi="Times New Roman" w:cs="Times New Roman"/>
          <w:spacing w:val="-2"/>
          <w:sz w:val="28"/>
          <w:szCs w:val="28"/>
        </w:rPr>
        <w:t>В Северо-Западном регионе проявления кварцевого песка обнаруживаются</w:t>
      </w:r>
      <w:r w:rsidRPr="000F409E">
        <w:rPr>
          <w:rFonts w:ascii="Times New Roman" w:eastAsia="Calibri" w:hAnsi="Times New Roman" w:cs="Times New Roman"/>
          <w:sz w:val="28"/>
          <w:szCs w:val="28"/>
        </w:rPr>
        <w:t xml:space="preserve"> в его западной и юго-западной частях, на территории Ленинградской области </w:t>
      </w:r>
      <w:r w:rsidRPr="0069101D">
        <w:rPr>
          <w:rFonts w:ascii="Times New Roman" w:eastAsia="Calibri" w:hAnsi="Times New Roman" w:cs="Times New Roman"/>
          <w:sz w:val="28"/>
          <w:szCs w:val="28"/>
        </w:rPr>
        <w:t xml:space="preserve">они располагаются в Лужском, Кировском, Бокситогорском и Кингисеппском районах. </w:t>
      </w:r>
      <w:r w:rsidR="003A283B" w:rsidRPr="0069101D">
        <w:rPr>
          <w:rFonts w:ascii="Times New Roman" w:eastAsia="Calibri" w:hAnsi="Times New Roman" w:cs="Times New Roman"/>
          <w:sz w:val="28"/>
          <w:szCs w:val="28"/>
        </w:rPr>
        <w:t>П</w:t>
      </w:r>
      <w:r w:rsidRPr="0069101D">
        <w:rPr>
          <w:rFonts w:ascii="Times New Roman" w:eastAsia="Calibri" w:hAnsi="Times New Roman" w:cs="Times New Roman"/>
          <w:sz w:val="28"/>
          <w:szCs w:val="28"/>
        </w:rPr>
        <w:t xml:space="preserve">ять лет назад выдача лицензий на разработку кварцевых месторождений была редким для Ленинградской области явлением, однако </w:t>
      </w:r>
      <w:r w:rsidR="0069101D">
        <w:rPr>
          <w:rFonts w:ascii="Times New Roman" w:eastAsia="Calibri" w:hAnsi="Times New Roman" w:cs="Times New Roman"/>
          <w:sz w:val="28"/>
          <w:szCs w:val="28"/>
        </w:rPr>
        <w:br/>
      </w:r>
      <w:r w:rsidRPr="0069101D">
        <w:rPr>
          <w:rFonts w:ascii="Times New Roman" w:eastAsia="Calibri" w:hAnsi="Times New Roman" w:cs="Times New Roman"/>
          <w:sz w:val="28"/>
          <w:szCs w:val="28"/>
        </w:rPr>
        <w:t>в настоящее время проявления кварцевого песка обнаружены в Выборгском, Всеволожском, Тосненском и Приозерском районах.</w:t>
      </w:r>
    </w:p>
    <w:p w:rsidR="000F409E" w:rsidRPr="000F409E" w:rsidRDefault="000F409E" w:rsidP="000F4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09E">
        <w:rPr>
          <w:rFonts w:ascii="Times New Roman" w:eastAsia="Calibri" w:hAnsi="Times New Roman" w:cs="Times New Roman"/>
          <w:sz w:val="28"/>
          <w:szCs w:val="28"/>
        </w:rPr>
        <w:t xml:space="preserve">Ленинградская область имеет высокую степень геологической изученности. Территория обеспечена материалами геологических съемок масштабов 1:50 000 – 1:200 000. На их основании выявлены и разведаны достаточно большие залежи кварцевых (стекольных, формовочных, абразивных) песков, запасы которых учитываются в государственном балансе стекольных песков в группе 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Pr="000F409E">
        <w:rPr>
          <w:rFonts w:ascii="Times New Roman" w:eastAsia="Calibri" w:hAnsi="Times New Roman" w:cs="Times New Roman"/>
          <w:sz w:val="28"/>
          <w:szCs w:val="28"/>
        </w:rPr>
        <w:t>нераспределенного фонда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="0069101D">
        <w:rPr>
          <w:rFonts w:ascii="Times New Roman" w:eastAsia="Calibri" w:hAnsi="Times New Roman" w:cs="Times New Roman"/>
          <w:sz w:val="28"/>
          <w:szCs w:val="28"/>
        </w:rPr>
        <w:t xml:space="preserve"> в объеме 41 869 тыс. </w:t>
      </w:r>
      <w:r w:rsidRPr="000F409E">
        <w:rPr>
          <w:rFonts w:ascii="Times New Roman" w:eastAsia="Calibri" w:hAnsi="Times New Roman" w:cs="Times New Roman"/>
          <w:sz w:val="28"/>
          <w:szCs w:val="28"/>
        </w:rPr>
        <w:t xml:space="preserve">тонн по категориям А, В и С1. Согласно информации, размещенной </w:t>
      </w:r>
      <w:r w:rsidRPr="000F409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официальном сайте ФГБУ 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Pr="000F409E">
        <w:rPr>
          <w:rFonts w:ascii="Times New Roman" w:eastAsia="Calibri" w:hAnsi="Times New Roman" w:cs="Times New Roman"/>
          <w:sz w:val="28"/>
          <w:szCs w:val="28"/>
        </w:rPr>
        <w:t>Росгеолфонд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Pr="000F409E">
        <w:rPr>
          <w:rFonts w:ascii="Times New Roman" w:eastAsia="Calibri" w:hAnsi="Times New Roman" w:cs="Times New Roman"/>
          <w:sz w:val="28"/>
          <w:szCs w:val="28"/>
        </w:rPr>
        <w:t xml:space="preserve">, кадастром месторождений </w:t>
      </w:r>
      <w:r w:rsidR="0069101D">
        <w:rPr>
          <w:rFonts w:ascii="Times New Roman" w:eastAsia="Calibri" w:hAnsi="Times New Roman" w:cs="Times New Roman"/>
          <w:sz w:val="28"/>
          <w:szCs w:val="28"/>
        </w:rPr>
        <w:br/>
      </w:r>
      <w:r w:rsidRPr="000F409E">
        <w:rPr>
          <w:rFonts w:ascii="Times New Roman" w:eastAsia="Calibri" w:hAnsi="Times New Roman" w:cs="Times New Roman"/>
          <w:sz w:val="28"/>
          <w:szCs w:val="28"/>
        </w:rPr>
        <w:t>и проявлений полезных ископаемых по Ленинградской области учитывается 72</w:t>
      </w:r>
      <w:r w:rsidR="0069101D">
        <w:rPr>
          <w:rFonts w:ascii="Times New Roman" w:eastAsia="Calibri" w:hAnsi="Times New Roman" w:cs="Times New Roman"/>
          <w:sz w:val="28"/>
          <w:szCs w:val="28"/>
        </w:rPr>
        <w:t> </w:t>
      </w:r>
      <w:r w:rsidRPr="000F409E">
        <w:rPr>
          <w:rFonts w:ascii="Times New Roman" w:eastAsia="Calibri" w:hAnsi="Times New Roman" w:cs="Times New Roman"/>
          <w:sz w:val="28"/>
          <w:szCs w:val="28"/>
        </w:rPr>
        <w:t>объекта кварцевых песков.</w:t>
      </w:r>
    </w:p>
    <w:p w:rsidR="000F409E" w:rsidRPr="000F409E" w:rsidRDefault="000F409E" w:rsidP="000F4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09E">
        <w:rPr>
          <w:rFonts w:ascii="Times New Roman" w:eastAsia="Calibri" w:hAnsi="Times New Roman" w:cs="Times New Roman"/>
          <w:sz w:val="28"/>
          <w:szCs w:val="28"/>
        </w:rPr>
        <w:t>При этом те 11 лицензий, которые были выданы Севзапнедра с</w:t>
      </w:r>
      <w:r w:rsidR="00AD09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409E">
        <w:rPr>
          <w:rFonts w:ascii="Times New Roman" w:eastAsia="Calibri" w:hAnsi="Times New Roman" w:cs="Times New Roman"/>
          <w:sz w:val="28"/>
          <w:szCs w:val="28"/>
        </w:rPr>
        <w:t>2015 года, предусматривают добычу кварцевого песка на</w:t>
      </w:r>
      <w:r w:rsidR="00AD09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409E">
        <w:rPr>
          <w:rFonts w:ascii="Times New Roman" w:eastAsia="Calibri" w:hAnsi="Times New Roman" w:cs="Times New Roman"/>
          <w:sz w:val="28"/>
          <w:szCs w:val="28"/>
        </w:rPr>
        <w:t>участках недр, где ранее запасы данного полезного ископаемого не оценивались.</w:t>
      </w:r>
      <w:r w:rsidR="00AD09F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F409E" w:rsidRPr="000F409E" w:rsidRDefault="000F409E" w:rsidP="000F4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09E">
        <w:rPr>
          <w:rFonts w:ascii="Times New Roman" w:eastAsia="Calibri" w:hAnsi="Times New Roman" w:cs="Times New Roman"/>
          <w:sz w:val="28"/>
          <w:szCs w:val="28"/>
        </w:rPr>
        <w:t>Средние возможные запасы каждого из указанных месторождений можно оценить в объеме 3-5</w:t>
      </w:r>
      <w:r w:rsidR="003B53BF">
        <w:rPr>
          <w:rFonts w:ascii="Times New Roman" w:eastAsia="Calibri" w:hAnsi="Times New Roman" w:cs="Times New Roman"/>
          <w:sz w:val="28"/>
          <w:szCs w:val="28"/>
        </w:rPr>
        <w:t> </w:t>
      </w:r>
      <w:r w:rsidRPr="000F409E">
        <w:rPr>
          <w:rFonts w:ascii="Times New Roman" w:eastAsia="Calibri" w:hAnsi="Times New Roman" w:cs="Times New Roman"/>
          <w:sz w:val="28"/>
          <w:szCs w:val="28"/>
        </w:rPr>
        <w:t>млн</w:t>
      </w:r>
      <w:r w:rsidR="003B53BF">
        <w:rPr>
          <w:rFonts w:ascii="Times New Roman" w:eastAsia="Calibri" w:hAnsi="Times New Roman" w:cs="Times New Roman"/>
          <w:sz w:val="28"/>
          <w:szCs w:val="28"/>
        </w:rPr>
        <w:t> </w:t>
      </w:r>
      <w:r w:rsidRPr="000F409E">
        <w:rPr>
          <w:rFonts w:ascii="Times New Roman" w:eastAsia="Calibri" w:hAnsi="Times New Roman" w:cs="Times New Roman"/>
          <w:sz w:val="28"/>
          <w:szCs w:val="28"/>
        </w:rPr>
        <w:t>тонн. Таким образом, суммарные запасы кварцевого песка по предоставленным участкам могут составить более чем 40</w:t>
      </w:r>
      <w:r w:rsidR="0069101D">
        <w:rPr>
          <w:rFonts w:ascii="Times New Roman" w:eastAsia="Calibri" w:hAnsi="Times New Roman" w:cs="Times New Roman"/>
          <w:sz w:val="28"/>
          <w:szCs w:val="28"/>
        </w:rPr>
        <w:t> </w:t>
      </w:r>
      <w:r w:rsidRPr="000F409E">
        <w:rPr>
          <w:rFonts w:ascii="Times New Roman" w:eastAsia="Calibri" w:hAnsi="Times New Roman" w:cs="Times New Roman"/>
          <w:sz w:val="28"/>
          <w:szCs w:val="28"/>
        </w:rPr>
        <w:t>млн</w:t>
      </w:r>
      <w:r w:rsidR="0069101D">
        <w:rPr>
          <w:rFonts w:ascii="Times New Roman" w:eastAsia="Calibri" w:hAnsi="Times New Roman" w:cs="Times New Roman"/>
          <w:sz w:val="28"/>
          <w:szCs w:val="28"/>
        </w:rPr>
        <w:t> </w:t>
      </w:r>
      <w:r w:rsidRPr="000F409E">
        <w:rPr>
          <w:rFonts w:ascii="Times New Roman" w:eastAsia="Calibri" w:hAnsi="Times New Roman" w:cs="Times New Roman"/>
          <w:sz w:val="28"/>
          <w:szCs w:val="28"/>
        </w:rPr>
        <w:t>тонн. При этом в 2018 году в Ленинградской области в рамках двух лицензий было добыто всего 678 тыс. тонн кварцевого песка.</w:t>
      </w:r>
    </w:p>
    <w:p w:rsidR="000F409E" w:rsidRPr="000F409E" w:rsidRDefault="000F409E" w:rsidP="000F4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09E">
        <w:rPr>
          <w:rFonts w:ascii="Times New Roman" w:eastAsia="Calibri" w:hAnsi="Times New Roman" w:cs="Times New Roman"/>
          <w:sz w:val="28"/>
          <w:szCs w:val="28"/>
        </w:rPr>
        <w:t xml:space="preserve">Наиболее распространенным способом применения кварцевого песка </w:t>
      </w:r>
      <w:r w:rsidR="0069101D">
        <w:rPr>
          <w:rFonts w:ascii="Times New Roman" w:eastAsia="Calibri" w:hAnsi="Times New Roman" w:cs="Times New Roman"/>
          <w:sz w:val="28"/>
          <w:szCs w:val="28"/>
        </w:rPr>
        <w:br/>
      </w:r>
      <w:r w:rsidRPr="000F409E">
        <w:rPr>
          <w:rFonts w:ascii="Times New Roman" w:eastAsia="Calibri" w:hAnsi="Times New Roman" w:cs="Times New Roman"/>
          <w:sz w:val="28"/>
          <w:szCs w:val="28"/>
        </w:rPr>
        <w:t>в производстве является использование его для изготовления листового стекла, предназначенного для остекления промышленных и жилых объектов.</w:t>
      </w:r>
    </w:p>
    <w:p w:rsidR="000F409E" w:rsidRPr="0069101D" w:rsidRDefault="000F409E" w:rsidP="000F4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09E">
        <w:rPr>
          <w:rFonts w:ascii="Times New Roman" w:eastAsia="Calibri" w:hAnsi="Times New Roman" w:cs="Times New Roman"/>
          <w:sz w:val="28"/>
          <w:szCs w:val="28"/>
        </w:rPr>
        <w:t xml:space="preserve">Принимая во внимание предполагаемый общий объем месторождений кварцевого песка на территории Ленинградской области, а также текущий темп ввода в эксплуатацию объектов жилищного фонда, можно сделать вывод </w:t>
      </w:r>
      <w:r w:rsidR="003B53BF">
        <w:rPr>
          <w:rFonts w:ascii="Times New Roman" w:eastAsia="Calibri" w:hAnsi="Times New Roman" w:cs="Times New Roman"/>
          <w:sz w:val="28"/>
          <w:szCs w:val="28"/>
        </w:rPr>
        <w:br/>
      </w:r>
      <w:r w:rsidRPr="000F409E">
        <w:rPr>
          <w:rFonts w:ascii="Times New Roman" w:eastAsia="Calibri" w:hAnsi="Times New Roman" w:cs="Times New Roman"/>
          <w:sz w:val="28"/>
          <w:szCs w:val="28"/>
        </w:rPr>
        <w:t xml:space="preserve">о том, </w:t>
      </w:r>
      <w:r w:rsidRPr="0069101D">
        <w:rPr>
          <w:rFonts w:ascii="Times New Roman" w:eastAsia="Calibri" w:hAnsi="Times New Roman" w:cs="Times New Roman"/>
          <w:sz w:val="28"/>
          <w:szCs w:val="28"/>
        </w:rPr>
        <w:t xml:space="preserve">что стекольная промышленность обеспечена кварцевым песком </w:t>
      </w:r>
      <w:r w:rsidR="003B53BF">
        <w:rPr>
          <w:rFonts w:ascii="Times New Roman" w:eastAsia="Calibri" w:hAnsi="Times New Roman" w:cs="Times New Roman"/>
          <w:sz w:val="28"/>
          <w:szCs w:val="28"/>
        </w:rPr>
        <w:br/>
      </w:r>
      <w:r w:rsidRPr="0069101D">
        <w:rPr>
          <w:rFonts w:ascii="Times New Roman" w:eastAsia="Calibri" w:hAnsi="Times New Roman" w:cs="Times New Roman"/>
          <w:sz w:val="28"/>
          <w:szCs w:val="28"/>
        </w:rPr>
        <w:t>на мног</w:t>
      </w:r>
      <w:r w:rsidR="003B53BF">
        <w:rPr>
          <w:rFonts w:ascii="Times New Roman" w:eastAsia="Calibri" w:hAnsi="Times New Roman" w:cs="Times New Roman"/>
          <w:sz w:val="28"/>
          <w:szCs w:val="28"/>
        </w:rPr>
        <w:t>ие</w:t>
      </w:r>
      <w:r w:rsidRPr="006910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53BF">
        <w:rPr>
          <w:rFonts w:ascii="Times New Roman" w:eastAsia="Calibri" w:hAnsi="Times New Roman" w:cs="Times New Roman"/>
          <w:sz w:val="28"/>
          <w:szCs w:val="28"/>
        </w:rPr>
        <w:t>годы</w:t>
      </w:r>
      <w:r w:rsidRPr="006910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409E" w:rsidRPr="000F409E" w:rsidRDefault="000F409E" w:rsidP="000F4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09E">
        <w:rPr>
          <w:rFonts w:ascii="Times New Roman" w:eastAsia="Calibri" w:hAnsi="Times New Roman" w:cs="Times New Roman"/>
          <w:sz w:val="28"/>
          <w:szCs w:val="28"/>
        </w:rPr>
        <w:t>Отдельно следует отметить, что качество добываемого кварцевого песка, находящегося в природном состоянии, не отвечает</w:t>
      </w:r>
      <w:r w:rsidR="00AD09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409E">
        <w:rPr>
          <w:rFonts w:ascii="Times New Roman" w:eastAsia="Calibri" w:hAnsi="Times New Roman" w:cs="Times New Roman"/>
          <w:sz w:val="28"/>
          <w:szCs w:val="28"/>
        </w:rPr>
        <w:t>существующим требованиям ГОСТ</w:t>
      </w:r>
      <w:r w:rsidR="0069101D">
        <w:rPr>
          <w:rFonts w:ascii="Times New Roman" w:eastAsia="Calibri" w:hAnsi="Times New Roman" w:cs="Times New Roman"/>
          <w:sz w:val="28"/>
          <w:szCs w:val="28"/>
        </w:rPr>
        <w:t> </w:t>
      </w:r>
      <w:r w:rsidRPr="000F409E">
        <w:rPr>
          <w:rFonts w:ascii="Times New Roman" w:eastAsia="Calibri" w:hAnsi="Times New Roman" w:cs="Times New Roman"/>
          <w:sz w:val="28"/>
          <w:szCs w:val="28"/>
        </w:rPr>
        <w:t xml:space="preserve">22551-77 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Pr="000F409E">
        <w:rPr>
          <w:rFonts w:ascii="Times New Roman" w:eastAsia="Calibri" w:hAnsi="Times New Roman" w:cs="Times New Roman"/>
          <w:sz w:val="28"/>
          <w:szCs w:val="28"/>
        </w:rPr>
        <w:t>Государственный стандарт Союза ССР. Песок кварцевый, молотые песчаник, кварцит и жильный кварц для стекольной промышленности. Технические условия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Pr="000F409E">
        <w:rPr>
          <w:rFonts w:ascii="Times New Roman" w:eastAsia="Calibri" w:hAnsi="Times New Roman" w:cs="Times New Roman"/>
          <w:sz w:val="28"/>
          <w:szCs w:val="28"/>
        </w:rPr>
        <w:t xml:space="preserve"> (с 1 февраля 2020 года</w:t>
      </w:r>
      <w:r w:rsidR="00AD09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101D">
        <w:rPr>
          <w:rFonts w:ascii="Times New Roman" w:eastAsia="Calibri" w:hAnsi="Times New Roman" w:cs="Times New Roman"/>
          <w:sz w:val="28"/>
          <w:szCs w:val="28"/>
        </w:rPr>
        <w:t>–</w:t>
      </w:r>
      <w:r w:rsidRPr="000F409E">
        <w:rPr>
          <w:rFonts w:ascii="Times New Roman" w:eastAsia="Calibri" w:hAnsi="Times New Roman" w:cs="Times New Roman"/>
          <w:sz w:val="28"/>
          <w:szCs w:val="28"/>
        </w:rPr>
        <w:t xml:space="preserve"> межгосударственный стандарт ГОСТ</w:t>
      </w:r>
      <w:r w:rsidR="0069101D">
        <w:rPr>
          <w:rFonts w:ascii="Times New Roman" w:eastAsia="Calibri" w:hAnsi="Times New Roman" w:cs="Times New Roman"/>
          <w:sz w:val="28"/>
          <w:szCs w:val="28"/>
        </w:rPr>
        <w:t> </w:t>
      </w:r>
      <w:r w:rsidRPr="000F409E">
        <w:rPr>
          <w:rFonts w:ascii="Times New Roman" w:eastAsia="Calibri" w:hAnsi="Times New Roman" w:cs="Times New Roman"/>
          <w:sz w:val="28"/>
          <w:szCs w:val="28"/>
        </w:rPr>
        <w:t xml:space="preserve">22551-2019 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Pr="000F409E">
        <w:rPr>
          <w:rFonts w:ascii="Times New Roman" w:eastAsia="Calibri" w:hAnsi="Times New Roman" w:cs="Times New Roman"/>
          <w:sz w:val="28"/>
          <w:szCs w:val="28"/>
        </w:rPr>
        <w:t>Песок кварцевый, молотые песчаник, кварцит и жильный кварц для стекольной промышленности. Технические условия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Pr="000F409E">
        <w:rPr>
          <w:rFonts w:ascii="Times New Roman" w:eastAsia="Calibri" w:hAnsi="Times New Roman" w:cs="Times New Roman"/>
          <w:sz w:val="28"/>
          <w:szCs w:val="28"/>
        </w:rPr>
        <w:t>), в связи с чем для его использования в стекольной промышленности необходи</w:t>
      </w:r>
      <w:r w:rsidR="0069101D">
        <w:rPr>
          <w:rFonts w:ascii="Times New Roman" w:eastAsia="Calibri" w:hAnsi="Times New Roman" w:cs="Times New Roman"/>
          <w:sz w:val="28"/>
          <w:szCs w:val="28"/>
        </w:rPr>
        <w:t>мо применять методы обогащения.</w:t>
      </w:r>
    </w:p>
    <w:p w:rsidR="000F409E" w:rsidRPr="000F409E" w:rsidRDefault="000F409E" w:rsidP="000F4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09E">
        <w:rPr>
          <w:rFonts w:ascii="Times New Roman" w:eastAsia="Calibri" w:hAnsi="Times New Roman" w:cs="Times New Roman"/>
          <w:sz w:val="28"/>
          <w:szCs w:val="28"/>
        </w:rPr>
        <w:t>Сложившая</w:t>
      </w:r>
      <w:r w:rsidR="0069101D">
        <w:rPr>
          <w:rFonts w:ascii="Times New Roman" w:eastAsia="Calibri" w:hAnsi="Times New Roman" w:cs="Times New Roman"/>
          <w:sz w:val="28"/>
          <w:szCs w:val="28"/>
        </w:rPr>
        <w:t>ся</w:t>
      </w:r>
      <w:r w:rsidRPr="000F409E">
        <w:rPr>
          <w:rFonts w:ascii="Times New Roman" w:eastAsia="Calibri" w:hAnsi="Times New Roman" w:cs="Times New Roman"/>
          <w:sz w:val="28"/>
          <w:szCs w:val="28"/>
        </w:rPr>
        <w:t xml:space="preserve"> ситуация вызывает серьезные опасения относительно того, что в действительности интерес к разработке месторождений кварцевого песка обусловлен не перспективой его дальнейшего использования по основному назначению (в стекольной промышленности), а возможностью последующей продажи в качестве строительного материала для целей дорожного </w:t>
      </w:r>
      <w:r w:rsidR="0069101D">
        <w:rPr>
          <w:rFonts w:ascii="Times New Roman" w:eastAsia="Calibri" w:hAnsi="Times New Roman" w:cs="Times New Roman"/>
          <w:sz w:val="28"/>
          <w:szCs w:val="28"/>
        </w:rPr>
        <w:br/>
      </w:r>
      <w:r w:rsidRPr="000F409E">
        <w:rPr>
          <w:rFonts w:ascii="Times New Roman" w:eastAsia="Calibri" w:hAnsi="Times New Roman" w:cs="Times New Roman"/>
          <w:sz w:val="28"/>
          <w:szCs w:val="28"/>
        </w:rPr>
        <w:t>и инфраструктурного строительства.</w:t>
      </w:r>
    </w:p>
    <w:p w:rsidR="000F409E" w:rsidRPr="000F409E" w:rsidRDefault="000F409E" w:rsidP="000F4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09E">
        <w:rPr>
          <w:rFonts w:ascii="Times New Roman" w:eastAsia="Calibri" w:hAnsi="Times New Roman" w:cs="Times New Roman"/>
          <w:sz w:val="28"/>
          <w:szCs w:val="28"/>
        </w:rPr>
        <w:t xml:space="preserve">Настороженность вызывает и тот факт, что некоторые участки </w:t>
      </w:r>
      <w:r w:rsidR="0069101D">
        <w:rPr>
          <w:rFonts w:ascii="Times New Roman" w:eastAsia="Calibri" w:hAnsi="Times New Roman" w:cs="Times New Roman"/>
          <w:sz w:val="28"/>
          <w:szCs w:val="28"/>
        </w:rPr>
        <w:br/>
      </w:r>
      <w:r w:rsidRPr="000F409E">
        <w:rPr>
          <w:rFonts w:ascii="Times New Roman" w:eastAsia="Calibri" w:hAnsi="Times New Roman" w:cs="Times New Roman"/>
          <w:sz w:val="28"/>
          <w:szCs w:val="28"/>
        </w:rPr>
        <w:t xml:space="preserve">недр, предоставленные в соответствии с лицензиями, выданными </w:t>
      </w:r>
      <w:r w:rsidR="0069101D">
        <w:rPr>
          <w:rFonts w:ascii="Times New Roman" w:eastAsia="Calibri" w:hAnsi="Times New Roman" w:cs="Times New Roman"/>
          <w:sz w:val="28"/>
          <w:szCs w:val="28"/>
        </w:rPr>
        <w:br/>
      </w:r>
      <w:r w:rsidRPr="000F409E">
        <w:rPr>
          <w:rFonts w:ascii="Times New Roman" w:eastAsia="Calibri" w:hAnsi="Times New Roman" w:cs="Times New Roman"/>
          <w:sz w:val="28"/>
          <w:szCs w:val="28"/>
        </w:rPr>
        <w:t xml:space="preserve">Севзапнедра для осуществления разведки и добычи кварцевого песка, находятся в непосредственной близости от разведанных месторождений общераспространенных полезных ископаемых, то есть участков недр, которые были предоставлены недропользователям на основании лицензий, выданных Комитетом по природным ресурсам Ленинградской области в целях разведки </w:t>
      </w:r>
      <w:r w:rsidR="0069101D">
        <w:rPr>
          <w:rFonts w:ascii="Times New Roman" w:eastAsia="Calibri" w:hAnsi="Times New Roman" w:cs="Times New Roman"/>
          <w:sz w:val="28"/>
          <w:szCs w:val="28"/>
        </w:rPr>
        <w:br/>
      </w:r>
      <w:r w:rsidRPr="000F409E">
        <w:rPr>
          <w:rFonts w:ascii="Times New Roman" w:eastAsia="Calibri" w:hAnsi="Times New Roman" w:cs="Times New Roman"/>
          <w:sz w:val="28"/>
          <w:szCs w:val="28"/>
        </w:rPr>
        <w:t>и добычи строительного песка.</w:t>
      </w:r>
    </w:p>
    <w:p w:rsidR="000F409E" w:rsidRPr="000F409E" w:rsidRDefault="000F409E" w:rsidP="000F4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09E">
        <w:rPr>
          <w:rFonts w:ascii="Times New Roman" w:eastAsia="Calibri" w:hAnsi="Times New Roman" w:cs="Times New Roman"/>
          <w:sz w:val="28"/>
          <w:szCs w:val="28"/>
        </w:rPr>
        <w:t xml:space="preserve">Необходимо отметить, что на официальном сайте Российской Федерации, предназначенном для размещения информации о проведении торгов, сведения </w:t>
      </w:r>
      <w:r w:rsidRPr="000F409E">
        <w:rPr>
          <w:rFonts w:ascii="Times New Roman" w:eastAsia="Calibri" w:hAnsi="Times New Roman" w:cs="Times New Roman"/>
          <w:sz w:val="28"/>
          <w:szCs w:val="28"/>
        </w:rPr>
        <w:lastRenderedPageBreak/>
        <w:t>об участках недр, предоставленных в пользование на основании лицензий, выданных Севзапнедра, и проведении состязательных процедур отсутствуют.</w:t>
      </w:r>
    </w:p>
    <w:p w:rsidR="000F409E" w:rsidRPr="000F409E" w:rsidRDefault="000F409E" w:rsidP="000F4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09E">
        <w:rPr>
          <w:rFonts w:ascii="Times New Roman" w:eastAsia="Calibri" w:hAnsi="Times New Roman" w:cs="Times New Roman"/>
          <w:sz w:val="28"/>
          <w:szCs w:val="28"/>
        </w:rPr>
        <w:t xml:space="preserve">Официальный сайт Севзапнедра также не содержит информации </w:t>
      </w:r>
      <w:r w:rsidR="0069101D">
        <w:rPr>
          <w:rFonts w:ascii="Times New Roman" w:eastAsia="Calibri" w:hAnsi="Times New Roman" w:cs="Times New Roman"/>
          <w:sz w:val="28"/>
          <w:szCs w:val="28"/>
        </w:rPr>
        <w:br/>
      </w:r>
      <w:r w:rsidRPr="000F409E">
        <w:rPr>
          <w:rFonts w:ascii="Times New Roman" w:eastAsia="Calibri" w:hAnsi="Times New Roman" w:cs="Times New Roman"/>
          <w:sz w:val="28"/>
          <w:szCs w:val="28"/>
        </w:rPr>
        <w:t>о включении данных участков в перечни участков недр, предлагаемых для предоставления в пользование.</w:t>
      </w:r>
    </w:p>
    <w:p w:rsidR="000F409E" w:rsidRPr="000F409E" w:rsidRDefault="000F409E" w:rsidP="000F4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09E">
        <w:rPr>
          <w:rFonts w:ascii="Times New Roman" w:eastAsia="Calibri" w:hAnsi="Times New Roman" w:cs="Times New Roman"/>
          <w:sz w:val="28"/>
          <w:szCs w:val="28"/>
        </w:rPr>
        <w:t xml:space="preserve">При этом, согласно официальным данным ФГБУ 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Pr="000F409E">
        <w:rPr>
          <w:rFonts w:ascii="Times New Roman" w:eastAsia="Calibri" w:hAnsi="Times New Roman" w:cs="Times New Roman"/>
          <w:sz w:val="28"/>
          <w:szCs w:val="28"/>
        </w:rPr>
        <w:t>Росгеолфонд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Pr="000F409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9101D">
        <w:rPr>
          <w:rFonts w:ascii="Times New Roman" w:eastAsia="Calibri" w:hAnsi="Times New Roman" w:cs="Times New Roman"/>
          <w:sz w:val="28"/>
          <w:szCs w:val="28"/>
        </w:rPr>
        <w:br/>
      </w:r>
      <w:r w:rsidRPr="000F409E">
        <w:rPr>
          <w:rFonts w:ascii="Times New Roman" w:eastAsia="Calibri" w:hAnsi="Times New Roman" w:cs="Times New Roman"/>
          <w:sz w:val="28"/>
          <w:szCs w:val="28"/>
        </w:rPr>
        <w:t>на одном из участков недр, расположенном</w:t>
      </w:r>
      <w:r w:rsidR="00AD09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409E">
        <w:rPr>
          <w:rFonts w:ascii="Times New Roman" w:eastAsia="Calibri" w:hAnsi="Times New Roman" w:cs="Times New Roman"/>
          <w:sz w:val="28"/>
          <w:szCs w:val="28"/>
        </w:rPr>
        <w:t xml:space="preserve">во Всеволожском районе Ленинградской области и предоставленном в пользование обществу </w:t>
      </w:r>
      <w:r w:rsidR="0069101D">
        <w:rPr>
          <w:rFonts w:ascii="Times New Roman" w:eastAsia="Calibri" w:hAnsi="Times New Roman" w:cs="Times New Roman"/>
          <w:sz w:val="28"/>
          <w:szCs w:val="28"/>
        </w:rPr>
        <w:br/>
      </w:r>
      <w:r w:rsidRPr="000F409E">
        <w:rPr>
          <w:rFonts w:ascii="Times New Roman" w:eastAsia="Calibri" w:hAnsi="Times New Roman" w:cs="Times New Roman"/>
          <w:sz w:val="28"/>
          <w:szCs w:val="28"/>
        </w:rPr>
        <w:t xml:space="preserve">с ограниченной ответственностью 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Pr="000F409E">
        <w:rPr>
          <w:rFonts w:ascii="Times New Roman" w:eastAsia="Calibri" w:hAnsi="Times New Roman" w:cs="Times New Roman"/>
          <w:sz w:val="28"/>
          <w:szCs w:val="28"/>
        </w:rPr>
        <w:t>Регион Инерт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Pr="000F409E">
        <w:rPr>
          <w:rFonts w:ascii="Times New Roman" w:eastAsia="Calibri" w:hAnsi="Times New Roman" w:cs="Times New Roman"/>
          <w:sz w:val="28"/>
          <w:szCs w:val="28"/>
        </w:rPr>
        <w:t xml:space="preserve"> на основании лицензии</w:t>
      </w:r>
      <w:r w:rsidR="00AD09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101D">
        <w:rPr>
          <w:rFonts w:ascii="Times New Roman" w:eastAsia="Calibri" w:hAnsi="Times New Roman" w:cs="Times New Roman"/>
          <w:sz w:val="28"/>
          <w:szCs w:val="28"/>
        </w:rPr>
        <w:br/>
        <w:t>ЛОД </w:t>
      </w:r>
      <w:r w:rsidRPr="000F409E">
        <w:rPr>
          <w:rFonts w:ascii="Times New Roman" w:eastAsia="Calibri" w:hAnsi="Times New Roman" w:cs="Times New Roman"/>
          <w:sz w:val="28"/>
          <w:szCs w:val="28"/>
        </w:rPr>
        <w:t>03632</w:t>
      </w:r>
      <w:r w:rsidR="0069101D">
        <w:rPr>
          <w:rFonts w:ascii="Times New Roman" w:eastAsia="Calibri" w:hAnsi="Times New Roman" w:cs="Times New Roman"/>
          <w:sz w:val="28"/>
          <w:szCs w:val="28"/>
        </w:rPr>
        <w:t> </w:t>
      </w:r>
      <w:r w:rsidRPr="000F409E">
        <w:rPr>
          <w:rFonts w:ascii="Times New Roman" w:eastAsia="Calibri" w:hAnsi="Times New Roman" w:cs="Times New Roman"/>
          <w:sz w:val="28"/>
          <w:szCs w:val="28"/>
        </w:rPr>
        <w:t>ТЭ</w:t>
      </w:r>
      <w:r w:rsidR="00AD09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409E">
        <w:rPr>
          <w:rFonts w:ascii="Times New Roman" w:eastAsia="Calibri" w:hAnsi="Times New Roman" w:cs="Times New Roman"/>
          <w:sz w:val="28"/>
          <w:szCs w:val="28"/>
        </w:rPr>
        <w:t>от 10 июня 2019 года, выданной Севзапнедра, уже проведены геологоразведочные работы и утверждены запасы по</w:t>
      </w:r>
      <w:r w:rsidR="00AD09F3">
        <w:rPr>
          <w:rFonts w:ascii="Times New Roman" w:eastAsia="Calibri" w:hAnsi="Times New Roman" w:cs="Times New Roman"/>
          <w:sz w:val="28"/>
          <w:szCs w:val="28"/>
        </w:rPr>
        <w:t>лезного ископаемого (протокол № </w:t>
      </w:r>
      <w:r w:rsidRPr="000F409E">
        <w:rPr>
          <w:rFonts w:ascii="Times New Roman" w:eastAsia="Calibri" w:hAnsi="Times New Roman" w:cs="Times New Roman"/>
          <w:sz w:val="28"/>
          <w:szCs w:val="28"/>
        </w:rPr>
        <w:t xml:space="preserve">34-18/ЛО заседания территориальной комиссии по запасам </w:t>
      </w:r>
      <w:r w:rsidRPr="0069101D">
        <w:rPr>
          <w:rFonts w:ascii="Times New Roman" w:eastAsia="Calibri" w:hAnsi="Times New Roman" w:cs="Times New Roman"/>
          <w:spacing w:val="-1"/>
          <w:sz w:val="28"/>
          <w:szCs w:val="28"/>
        </w:rPr>
        <w:t>полезных ископаемых при Севзапнедра от 5 декабря 2018 года по рассмотрению</w:t>
      </w:r>
      <w:r w:rsidRPr="000F409E">
        <w:rPr>
          <w:rFonts w:ascii="Times New Roman" w:eastAsia="Calibri" w:hAnsi="Times New Roman" w:cs="Times New Roman"/>
          <w:sz w:val="28"/>
          <w:szCs w:val="28"/>
        </w:rPr>
        <w:t xml:space="preserve"> материалов 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Pr="000F409E">
        <w:rPr>
          <w:rFonts w:ascii="Times New Roman" w:eastAsia="Calibri" w:hAnsi="Times New Roman" w:cs="Times New Roman"/>
          <w:sz w:val="28"/>
          <w:szCs w:val="28"/>
        </w:rPr>
        <w:t xml:space="preserve">Отчет о результатах геологического изучения (поиски и оценка) песка стекольного на участке недр 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Pr="000F409E">
        <w:rPr>
          <w:rFonts w:ascii="Times New Roman" w:eastAsia="Calibri" w:hAnsi="Times New Roman" w:cs="Times New Roman"/>
          <w:sz w:val="28"/>
          <w:szCs w:val="28"/>
        </w:rPr>
        <w:t>Березовка (южная часть)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Pr="000F409E">
        <w:rPr>
          <w:rFonts w:ascii="Times New Roman" w:eastAsia="Calibri" w:hAnsi="Times New Roman" w:cs="Times New Roman"/>
          <w:sz w:val="28"/>
          <w:szCs w:val="28"/>
        </w:rPr>
        <w:t xml:space="preserve"> во Всеволожском районе Ленинградской области).</w:t>
      </w:r>
    </w:p>
    <w:p w:rsidR="000F409E" w:rsidRPr="000F409E" w:rsidRDefault="000F409E" w:rsidP="000F4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09E">
        <w:rPr>
          <w:rFonts w:ascii="Times New Roman" w:eastAsia="Calibri" w:hAnsi="Times New Roman" w:cs="Times New Roman"/>
          <w:sz w:val="28"/>
          <w:szCs w:val="28"/>
        </w:rPr>
        <w:t>В связи с изложенным Законодательное собрание Ленинградской области просит Вас:</w:t>
      </w:r>
    </w:p>
    <w:p w:rsidR="000F409E" w:rsidRPr="000F409E" w:rsidRDefault="000F409E" w:rsidP="000F4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09E">
        <w:rPr>
          <w:rFonts w:ascii="Times New Roman" w:eastAsia="Calibri" w:hAnsi="Times New Roman" w:cs="Times New Roman"/>
          <w:sz w:val="28"/>
          <w:szCs w:val="28"/>
        </w:rPr>
        <w:t xml:space="preserve">обратить внимание на существование данной проблемы и разобраться </w:t>
      </w:r>
      <w:r w:rsidR="00235EA6">
        <w:rPr>
          <w:rFonts w:ascii="Times New Roman" w:eastAsia="Calibri" w:hAnsi="Times New Roman" w:cs="Times New Roman"/>
          <w:sz w:val="28"/>
          <w:szCs w:val="28"/>
        </w:rPr>
        <w:br/>
      </w:r>
      <w:r w:rsidRPr="000F409E">
        <w:rPr>
          <w:rFonts w:ascii="Times New Roman" w:eastAsia="Calibri" w:hAnsi="Times New Roman" w:cs="Times New Roman"/>
          <w:sz w:val="28"/>
          <w:szCs w:val="28"/>
        </w:rPr>
        <w:t>в сложившейся ситуации;</w:t>
      </w:r>
    </w:p>
    <w:p w:rsidR="000F409E" w:rsidRPr="000F409E" w:rsidRDefault="000F409E" w:rsidP="000F4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09E">
        <w:rPr>
          <w:rFonts w:ascii="Times New Roman" w:eastAsia="Calibri" w:hAnsi="Times New Roman" w:cs="Times New Roman"/>
          <w:sz w:val="28"/>
          <w:szCs w:val="28"/>
        </w:rPr>
        <w:t>разъяснить механизм предоставления указанных лицензий (принимая во внимание отсутствие какой-либо информации об этом на официальных сайтах);</w:t>
      </w:r>
    </w:p>
    <w:p w:rsidR="000F409E" w:rsidRPr="000F409E" w:rsidRDefault="000F409E" w:rsidP="000F4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09E">
        <w:rPr>
          <w:rFonts w:ascii="Times New Roman" w:eastAsia="Calibri" w:hAnsi="Times New Roman" w:cs="Times New Roman"/>
          <w:sz w:val="28"/>
          <w:szCs w:val="28"/>
        </w:rPr>
        <w:t>предостав</w:t>
      </w:r>
      <w:r w:rsidR="00AD09F3">
        <w:rPr>
          <w:rFonts w:ascii="Times New Roman" w:eastAsia="Calibri" w:hAnsi="Times New Roman" w:cs="Times New Roman"/>
          <w:sz w:val="28"/>
          <w:szCs w:val="28"/>
        </w:rPr>
        <w:t>ить для ознакомления протокол № </w:t>
      </w:r>
      <w:r w:rsidRPr="000F409E">
        <w:rPr>
          <w:rFonts w:ascii="Times New Roman" w:eastAsia="Calibri" w:hAnsi="Times New Roman" w:cs="Times New Roman"/>
          <w:sz w:val="28"/>
          <w:szCs w:val="28"/>
        </w:rPr>
        <w:t xml:space="preserve">34-18/ЛО заседания территориальной комиссии по запасам полезных ископаемых при Севзапнедра от 5 декабря 2018 года по рассмотрению материалов 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Pr="000F409E">
        <w:rPr>
          <w:rFonts w:ascii="Times New Roman" w:eastAsia="Calibri" w:hAnsi="Times New Roman" w:cs="Times New Roman"/>
          <w:sz w:val="28"/>
          <w:szCs w:val="28"/>
        </w:rPr>
        <w:t xml:space="preserve">Отчет о результатах геологического изучения (поиски и оценка) песка стекольного на участке недр 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Pr="000F409E">
        <w:rPr>
          <w:rFonts w:ascii="Times New Roman" w:eastAsia="Calibri" w:hAnsi="Times New Roman" w:cs="Times New Roman"/>
          <w:sz w:val="28"/>
          <w:szCs w:val="28"/>
        </w:rPr>
        <w:t>Березовка (южная часть)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Pr="000F409E">
        <w:rPr>
          <w:rFonts w:ascii="Times New Roman" w:eastAsia="Calibri" w:hAnsi="Times New Roman" w:cs="Times New Roman"/>
          <w:sz w:val="28"/>
          <w:szCs w:val="28"/>
        </w:rPr>
        <w:t xml:space="preserve"> во Всеволожском районе Ленинградской области </w:t>
      </w:r>
      <w:r w:rsidR="00235EA6">
        <w:rPr>
          <w:rFonts w:ascii="Times New Roman" w:eastAsia="Calibri" w:hAnsi="Times New Roman" w:cs="Times New Roman"/>
          <w:sz w:val="28"/>
          <w:szCs w:val="28"/>
        </w:rPr>
        <w:br/>
      </w:r>
      <w:r w:rsidRPr="000F409E">
        <w:rPr>
          <w:rFonts w:ascii="Times New Roman" w:eastAsia="Calibri" w:hAnsi="Times New Roman" w:cs="Times New Roman"/>
          <w:sz w:val="28"/>
          <w:szCs w:val="28"/>
        </w:rPr>
        <w:t>и материалы геологического отчета, содержащие сведения о лабораторных испытаниях кварцевого песка;</w:t>
      </w:r>
    </w:p>
    <w:p w:rsidR="000F409E" w:rsidRPr="000F409E" w:rsidRDefault="000F409E" w:rsidP="000F4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09E">
        <w:rPr>
          <w:rFonts w:ascii="Times New Roman" w:eastAsia="Calibri" w:hAnsi="Times New Roman" w:cs="Times New Roman"/>
          <w:sz w:val="28"/>
          <w:szCs w:val="28"/>
        </w:rPr>
        <w:t xml:space="preserve">при наличии аналогичной информации по другим участкам недр </w:t>
      </w:r>
      <w:r w:rsidR="00235EA6">
        <w:rPr>
          <w:rFonts w:ascii="Times New Roman" w:eastAsia="Calibri" w:hAnsi="Times New Roman" w:cs="Times New Roman"/>
          <w:sz w:val="28"/>
          <w:szCs w:val="28"/>
        </w:rPr>
        <w:br/>
      </w:r>
      <w:r w:rsidRPr="000F409E">
        <w:rPr>
          <w:rFonts w:ascii="Times New Roman" w:eastAsia="Calibri" w:hAnsi="Times New Roman" w:cs="Times New Roman"/>
          <w:sz w:val="28"/>
          <w:szCs w:val="28"/>
        </w:rPr>
        <w:t>также</w:t>
      </w:r>
      <w:r w:rsidR="00AD09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409E">
        <w:rPr>
          <w:rFonts w:ascii="Times New Roman" w:eastAsia="Calibri" w:hAnsi="Times New Roman" w:cs="Times New Roman"/>
          <w:sz w:val="28"/>
          <w:szCs w:val="28"/>
        </w:rPr>
        <w:t>предоставить для ознакомления соответствующие документы.</w:t>
      </w:r>
    </w:p>
    <w:p w:rsidR="000F409E" w:rsidRPr="000F409E" w:rsidRDefault="000F409E" w:rsidP="000F4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09E">
        <w:rPr>
          <w:rFonts w:ascii="Times New Roman" w:eastAsia="Calibri" w:hAnsi="Times New Roman" w:cs="Times New Roman"/>
          <w:sz w:val="28"/>
          <w:szCs w:val="28"/>
        </w:rPr>
        <w:t>Дополнительно информируем Вас о лицензиях, выданных Севзапнедра для геологического изучения, включающего поиски и оценку месторождений стекольного песка:</w:t>
      </w:r>
    </w:p>
    <w:p w:rsidR="000F409E" w:rsidRPr="000F409E" w:rsidRDefault="000F409E" w:rsidP="000F4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2610D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F409E"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Pr="000F409E">
        <w:rPr>
          <w:rFonts w:ascii="Times New Roman" w:eastAsia="Calibri" w:hAnsi="Times New Roman" w:cs="Times New Roman"/>
          <w:sz w:val="28"/>
          <w:szCs w:val="28"/>
        </w:rPr>
        <w:t>Регион Инерт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Pr="000F409E">
        <w:rPr>
          <w:rFonts w:ascii="Times New Roman" w:eastAsia="Calibri" w:hAnsi="Times New Roman" w:cs="Times New Roman"/>
          <w:sz w:val="28"/>
          <w:szCs w:val="28"/>
        </w:rPr>
        <w:t xml:space="preserve">, лицензия ЛОД 03512 ТП от 15 мая 2015 года (срок действия до 14 мая 2020 года) с целью геологического изучения, включающего поиски и оценку месторождений полезных ископаемых </w:t>
      </w:r>
      <w:r w:rsidR="0034128F">
        <w:rPr>
          <w:rFonts w:ascii="Times New Roman" w:eastAsia="Calibri" w:hAnsi="Times New Roman" w:cs="Times New Roman"/>
          <w:sz w:val="28"/>
          <w:szCs w:val="28"/>
        </w:rPr>
        <w:br/>
      </w:r>
      <w:r w:rsidRPr="000F409E">
        <w:rPr>
          <w:rFonts w:ascii="Times New Roman" w:eastAsia="Calibri" w:hAnsi="Times New Roman" w:cs="Times New Roman"/>
          <w:sz w:val="28"/>
          <w:szCs w:val="28"/>
        </w:rPr>
        <w:t xml:space="preserve">(песка стекольного) на участке недр 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Pr="000F409E">
        <w:rPr>
          <w:rFonts w:ascii="Times New Roman" w:eastAsia="Calibri" w:hAnsi="Times New Roman" w:cs="Times New Roman"/>
          <w:sz w:val="28"/>
          <w:szCs w:val="28"/>
        </w:rPr>
        <w:t>Березовка (северная часть)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Pr="000F40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128F">
        <w:rPr>
          <w:rFonts w:ascii="Times New Roman" w:eastAsia="Calibri" w:hAnsi="Times New Roman" w:cs="Times New Roman"/>
          <w:sz w:val="28"/>
          <w:szCs w:val="28"/>
        </w:rPr>
        <w:br/>
      </w:r>
      <w:r w:rsidRPr="000F409E">
        <w:rPr>
          <w:rFonts w:ascii="Times New Roman" w:eastAsia="Calibri" w:hAnsi="Times New Roman" w:cs="Times New Roman"/>
          <w:sz w:val="28"/>
          <w:szCs w:val="28"/>
        </w:rPr>
        <w:t>во Всеволожском районе;</w:t>
      </w:r>
    </w:p>
    <w:p w:rsidR="000F409E" w:rsidRPr="000F409E" w:rsidRDefault="002610DB" w:rsidP="000F4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0F409E">
        <w:rPr>
          <w:rFonts w:ascii="Times New Roman" w:eastAsia="Calibri" w:hAnsi="Times New Roman" w:cs="Times New Roman"/>
          <w:sz w:val="28"/>
          <w:szCs w:val="28"/>
        </w:rPr>
        <w:t> </w:t>
      </w:r>
      <w:r w:rsidR="000F409E" w:rsidRPr="000F409E"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="000F409E" w:rsidRPr="000F409E">
        <w:rPr>
          <w:rFonts w:ascii="Times New Roman" w:eastAsia="Calibri" w:hAnsi="Times New Roman" w:cs="Times New Roman"/>
          <w:sz w:val="28"/>
          <w:szCs w:val="28"/>
        </w:rPr>
        <w:t>Диагональ Гео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="000F409E" w:rsidRPr="000F409E">
        <w:rPr>
          <w:rFonts w:ascii="Times New Roman" w:eastAsia="Calibri" w:hAnsi="Times New Roman" w:cs="Times New Roman"/>
          <w:sz w:val="28"/>
          <w:szCs w:val="28"/>
        </w:rPr>
        <w:t xml:space="preserve">, лицензия ЛОД 03555 ТП от 1 ноября 2016 года (срок действия до 1 ноября 2021 года) с целью геологического изучения, включающего поиски и оценку месторождений полезных ископаемых </w:t>
      </w:r>
      <w:r w:rsidR="0034128F">
        <w:rPr>
          <w:rFonts w:ascii="Times New Roman" w:eastAsia="Calibri" w:hAnsi="Times New Roman" w:cs="Times New Roman"/>
          <w:sz w:val="28"/>
          <w:szCs w:val="28"/>
        </w:rPr>
        <w:br/>
      </w:r>
      <w:r w:rsidR="000F409E" w:rsidRPr="000F409E">
        <w:rPr>
          <w:rFonts w:ascii="Times New Roman" w:eastAsia="Calibri" w:hAnsi="Times New Roman" w:cs="Times New Roman"/>
          <w:sz w:val="28"/>
          <w:szCs w:val="28"/>
        </w:rPr>
        <w:t xml:space="preserve">(песка стекольного) на участке недр 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="000F409E" w:rsidRPr="000F409E">
        <w:rPr>
          <w:rFonts w:ascii="Times New Roman" w:eastAsia="Calibri" w:hAnsi="Times New Roman" w:cs="Times New Roman"/>
          <w:sz w:val="28"/>
          <w:szCs w:val="28"/>
        </w:rPr>
        <w:t>Урочище Волчье Южное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="000F409E" w:rsidRPr="000F409E">
        <w:rPr>
          <w:rFonts w:ascii="Times New Roman" w:eastAsia="Calibri" w:hAnsi="Times New Roman" w:cs="Times New Roman"/>
          <w:sz w:val="28"/>
          <w:szCs w:val="28"/>
        </w:rPr>
        <w:t xml:space="preserve"> в Приозерском районе;</w:t>
      </w:r>
    </w:p>
    <w:p w:rsidR="000F409E" w:rsidRPr="000F409E" w:rsidRDefault="002610DB" w:rsidP="000F4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3)</w:t>
      </w:r>
      <w:r w:rsidR="000F409E">
        <w:rPr>
          <w:rFonts w:ascii="Times New Roman" w:eastAsia="Calibri" w:hAnsi="Times New Roman" w:cs="Times New Roman"/>
          <w:sz w:val="28"/>
          <w:szCs w:val="28"/>
        </w:rPr>
        <w:t> </w:t>
      </w:r>
      <w:r w:rsidR="000F409E" w:rsidRPr="000F409E"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="000F409E" w:rsidRPr="000F409E">
        <w:rPr>
          <w:rFonts w:ascii="Times New Roman" w:eastAsia="Calibri" w:hAnsi="Times New Roman" w:cs="Times New Roman"/>
          <w:sz w:val="28"/>
          <w:szCs w:val="28"/>
        </w:rPr>
        <w:t>Диагональ Гео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="000F409E" w:rsidRPr="000F409E">
        <w:rPr>
          <w:rFonts w:ascii="Times New Roman" w:eastAsia="Calibri" w:hAnsi="Times New Roman" w:cs="Times New Roman"/>
          <w:sz w:val="28"/>
          <w:szCs w:val="28"/>
        </w:rPr>
        <w:t xml:space="preserve">, лицензия ЛОД 03556 ТП от 1 ноября 2016 года (срок действия до 1 ноября 2021 года) с целью геологического изучения, включающего поиски и оценку месторождений полезных ископаемых </w:t>
      </w:r>
      <w:r w:rsidR="00163061">
        <w:rPr>
          <w:rFonts w:ascii="Times New Roman" w:eastAsia="Calibri" w:hAnsi="Times New Roman" w:cs="Times New Roman"/>
          <w:sz w:val="28"/>
          <w:szCs w:val="28"/>
        </w:rPr>
        <w:br/>
      </w:r>
      <w:r w:rsidR="000F409E" w:rsidRPr="000F409E">
        <w:rPr>
          <w:rFonts w:ascii="Times New Roman" w:eastAsia="Calibri" w:hAnsi="Times New Roman" w:cs="Times New Roman"/>
          <w:sz w:val="28"/>
          <w:szCs w:val="28"/>
        </w:rPr>
        <w:t xml:space="preserve">(песка стекольного) на участке недр 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="000F409E" w:rsidRPr="000F409E">
        <w:rPr>
          <w:rFonts w:ascii="Times New Roman" w:eastAsia="Calibri" w:hAnsi="Times New Roman" w:cs="Times New Roman"/>
          <w:sz w:val="28"/>
          <w:szCs w:val="28"/>
        </w:rPr>
        <w:t>Урочище Волчье Северное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="000F409E" w:rsidRPr="000F40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3061">
        <w:rPr>
          <w:rFonts w:ascii="Times New Roman" w:eastAsia="Calibri" w:hAnsi="Times New Roman" w:cs="Times New Roman"/>
          <w:sz w:val="28"/>
          <w:szCs w:val="28"/>
        </w:rPr>
        <w:br/>
      </w:r>
      <w:r w:rsidR="000F409E" w:rsidRPr="000F409E">
        <w:rPr>
          <w:rFonts w:ascii="Times New Roman" w:eastAsia="Calibri" w:hAnsi="Times New Roman" w:cs="Times New Roman"/>
          <w:sz w:val="28"/>
          <w:szCs w:val="28"/>
        </w:rPr>
        <w:t>в Приозерском районе;</w:t>
      </w:r>
    </w:p>
    <w:p w:rsidR="000F409E" w:rsidRPr="000F409E" w:rsidRDefault="002610DB" w:rsidP="000F4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 w:rsidR="000F409E">
        <w:rPr>
          <w:rFonts w:ascii="Times New Roman" w:eastAsia="Calibri" w:hAnsi="Times New Roman" w:cs="Times New Roman"/>
          <w:sz w:val="28"/>
          <w:szCs w:val="28"/>
        </w:rPr>
        <w:t> </w:t>
      </w:r>
      <w:r w:rsidR="000F409E" w:rsidRPr="000F409E"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="000F409E" w:rsidRPr="000F409E">
        <w:rPr>
          <w:rFonts w:ascii="Times New Roman" w:eastAsia="Calibri" w:hAnsi="Times New Roman" w:cs="Times New Roman"/>
          <w:sz w:val="28"/>
          <w:szCs w:val="28"/>
        </w:rPr>
        <w:t xml:space="preserve">Матрикс, лицензия ЛОД 03575 ТП от 8 февраля 2017 года </w:t>
      </w:r>
      <w:r w:rsidR="00163061">
        <w:rPr>
          <w:rFonts w:ascii="Times New Roman" w:eastAsia="Calibri" w:hAnsi="Times New Roman" w:cs="Times New Roman"/>
          <w:sz w:val="28"/>
          <w:szCs w:val="28"/>
        </w:rPr>
        <w:br/>
      </w:r>
      <w:r w:rsidR="000F409E" w:rsidRPr="000F409E">
        <w:rPr>
          <w:rFonts w:ascii="Times New Roman" w:eastAsia="Calibri" w:hAnsi="Times New Roman" w:cs="Times New Roman"/>
          <w:sz w:val="28"/>
          <w:szCs w:val="28"/>
        </w:rPr>
        <w:t xml:space="preserve">(срок действия до 6 февраля 2022 года) с целью геологического изучения, включающего поиски и оценку месторождений полезных ископаемых </w:t>
      </w:r>
      <w:r w:rsidR="00163061">
        <w:rPr>
          <w:rFonts w:ascii="Times New Roman" w:eastAsia="Calibri" w:hAnsi="Times New Roman" w:cs="Times New Roman"/>
          <w:sz w:val="28"/>
          <w:szCs w:val="28"/>
        </w:rPr>
        <w:br/>
      </w:r>
      <w:r w:rsidR="000F409E" w:rsidRPr="000F409E">
        <w:rPr>
          <w:rFonts w:ascii="Times New Roman" w:eastAsia="Calibri" w:hAnsi="Times New Roman" w:cs="Times New Roman"/>
          <w:sz w:val="28"/>
          <w:szCs w:val="28"/>
        </w:rPr>
        <w:t xml:space="preserve">(песка кварцевого) на участке недр 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="000F409E" w:rsidRPr="000F409E">
        <w:rPr>
          <w:rFonts w:ascii="Times New Roman" w:eastAsia="Calibri" w:hAnsi="Times New Roman" w:cs="Times New Roman"/>
          <w:sz w:val="28"/>
          <w:szCs w:val="28"/>
        </w:rPr>
        <w:t>Малая Горка-2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="000F409E" w:rsidRPr="000F409E">
        <w:rPr>
          <w:rFonts w:ascii="Times New Roman" w:eastAsia="Calibri" w:hAnsi="Times New Roman" w:cs="Times New Roman"/>
          <w:sz w:val="28"/>
          <w:szCs w:val="28"/>
        </w:rPr>
        <w:t xml:space="preserve"> в Приозерском районе;</w:t>
      </w:r>
    </w:p>
    <w:p w:rsidR="000F409E" w:rsidRPr="00163061" w:rsidRDefault="002610DB" w:rsidP="000F4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</w:t>
      </w:r>
      <w:r w:rsidR="000F409E">
        <w:rPr>
          <w:rFonts w:ascii="Times New Roman" w:eastAsia="Calibri" w:hAnsi="Times New Roman" w:cs="Times New Roman"/>
          <w:sz w:val="28"/>
          <w:szCs w:val="28"/>
        </w:rPr>
        <w:t> </w:t>
      </w:r>
      <w:r w:rsidR="000F409E" w:rsidRPr="000F409E"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="000F409E" w:rsidRPr="000F409E">
        <w:rPr>
          <w:rFonts w:ascii="Times New Roman" w:eastAsia="Calibri" w:hAnsi="Times New Roman" w:cs="Times New Roman"/>
          <w:sz w:val="28"/>
          <w:szCs w:val="28"/>
        </w:rPr>
        <w:t>Система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="000F409E" w:rsidRPr="000F409E">
        <w:rPr>
          <w:rFonts w:ascii="Times New Roman" w:eastAsia="Calibri" w:hAnsi="Times New Roman" w:cs="Times New Roman"/>
          <w:sz w:val="28"/>
          <w:szCs w:val="28"/>
        </w:rPr>
        <w:t xml:space="preserve">, лицензия ЛОД 03580 ТП от 18 сентября 2017 года (срок действия до 18 сентября 2022 года) с целью геологического изучения, включающего поиски и оценку месторождений полезных ископаемых </w:t>
      </w:r>
      <w:r w:rsidR="00163061">
        <w:rPr>
          <w:rFonts w:ascii="Times New Roman" w:eastAsia="Calibri" w:hAnsi="Times New Roman" w:cs="Times New Roman"/>
          <w:sz w:val="28"/>
          <w:szCs w:val="28"/>
        </w:rPr>
        <w:br/>
      </w:r>
      <w:r w:rsidR="000F409E" w:rsidRPr="00163061">
        <w:rPr>
          <w:rFonts w:ascii="Times New Roman" w:eastAsia="Calibri" w:hAnsi="Times New Roman" w:cs="Times New Roman"/>
          <w:sz w:val="28"/>
          <w:szCs w:val="28"/>
        </w:rPr>
        <w:t xml:space="preserve">(песка стекольного) на участке недр </w:t>
      </w:r>
      <w:r w:rsidR="00AD09F3" w:rsidRPr="00163061">
        <w:rPr>
          <w:rFonts w:ascii="Times New Roman" w:eastAsia="Calibri" w:hAnsi="Times New Roman" w:cs="Times New Roman"/>
          <w:sz w:val="28"/>
          <w:szCs w:val="28"/>
        </w:rPr>
        <w:t>"</w:t>
      </w:r>
      <w:r w:rsidR="000F409E" w:rsidRPr="00163061">
        <w:rPr>
          <w:rFonts w:ascii="Times New Roman" w:eastAsia="Calibri" w:hAnsi="Times New Roman" w:cs="Times New Roman"/>
          <w:sz w:val="28"/>
          <w:szCs w:val="28"/>
        </w:rPr>
        <w:t>Макарское</w:t>
      </w:r>
      <w:r w:rsidR="00AD09F3" w:rsidRPr="00163061">
        <w:rPr>
          <w:rFonts w:ascii="Times New Roman" w:eastAsia="Calibri" w:hAnsi="Times New Roman" w:cs="Times New Roman"/>
          <w:sz w:val="28"/>
          <w:szCs w:val="28"/>
        </w:rPr>
        <w:t>"</w:t>
      </w:r>
      <w:r w:rsidR="000F409E" w:rsidRPr="00163061">
        <w:rPr>
          <w:rFonts w:ascii="Times New Roman" w:eastAsia="Calibri" w:hAnsi="Times New Roman" w:cs="Times New Roman"/>
          <w:sz w:val="28"/>
          <w:szCs w:val="28"/>
        </w:rPr>
        <w:t xml:space="preserve"> в Тосненском и Кировском районах;</w:t>
      </w:r>
    </w:p>
    <w:p w:rsidR="000F409E" w:rsidRPr="000F409E" w:rsidRDefault="002610DB" w:rsidP="000F4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</w:t>
      </w:r>
      <w:r w:rsidR="000F409E">
        <w:rPr>
          <w:rFonts w:ascii="Times New Roman" w:eastAsia="Calibri" w:hAnsi="Times New Roman" w:cs="Times New Roman"/>
          <w:sz w:val="28"/>
          <w:szCs w:val="28"/>
        </w:rPr>
        <w:t> </w:t>
      </w:r>
      <w:r w:rsidR="000F409E" w:rsidRPr="000F409E"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="000F409E" w:rsidRPr="000F409E">
        <w:rPr>
          <w:rFonts w:ascii="Times New Roman" w:eastAsia="Calibri" w:hAnsi="Times New Roman" w:cs="Times New Roman"/>
          <w:sz w:val="28"/>
          <w:szCs w:val="28"/>
        </w:rPr>
        <w:t>Трибуна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="000F409E" w:rsidRPr="000F409E">
        <w:rPr>
          <w:rFonts w:ascii="Times New Roman" w:eastAsia="Calibri" w:hAnsi="Times New Roman" w:cs="Times New Roman"/>
          <w:sz w:val="28"/>
          <w:szCs w:val="28"/>
        </w:rPr>
        <w:t xml:space="preserve">, лицензия ЛОД 03603 ТП от 7 сентября 2018 года </w:t>
      </w:r>
      <w:r w:rsidR="00163061">
        <w:rPr>
          <w:rFonts w:ascii="Times New Roman" w:eastAsia="Calibri" w:hAnsi="Times New Roman" w:cs="Times New Roman"/>
          <w:sz w:val="28"/>
          <w:szCs w:val="28"/>
        </w:rPr>
        <w:br/>
      </w:r>
      <w:r w:rsidR="000F409E" w:rsidRPr="000F409E">
        <w:rPr>
          <w:rFonts w:ascii="Times New Roman" w:eastAsia="Calibri" w:hAnsi="Times New Roman" w:cs="Times New Roman"/>
          <w:sz w:val="28"/>
          <w:szCs w:val="28"/>
        </w:rPr>
        <w:t>(срок действия до 7 сентября 2023 года) с целью геологического изучения, включающего поиски и оценку месторождений полезных ископаемых</w:t>
      </w:r>
      <w:r w:rsidR="00AD09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3061">
        <w:rPr>
          <w:rFonts w:ascii="Times New Roman" w:eastAsia="Calibri" w:hAnsi="Times New Roman" w:cs="Times New Roman"/>
          <w:sz w:val="28"/>
          <w:szCs w:val="28"/>
        </w:rPr>
        <w:br/>
      </w:r>
      <w:r w:rsidR="000F409E" w:rsidRPr="000F409E">
        <w:rPr>
          <w:rFonts w:ascii="Times New Roman" w:eastAsia="Calibri" w:hAnsi="Times New Roman" w:cs="Times New Roman"/>
          <w:sz w:val="28"/>
          <w:szCs w:val="28"/>
        </w:rPr>
        <w:t xml:space="preserve">на участке недр 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="000F409E" w:rsidRPr="000F409E">
        <w:rPr>
          <w:rFonts w:ascii="Times New Roman" w:eastAsia="Calibri" w:hAnsi="Times New Roman" w:cs="Times New Roman"/>
          <w:sz w:val="28"/>
          <w:szCs w:val="28"/>
        </w:rPr>
        <w:t>Плоское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="000F409E" w:rsidRPr="000F409E">
        <w:rPr>
          <w:rFonts w:ascii="Times New Roman" w:eastAsia="Calibri" w:hAnsi="Times New Roman" w:cs="Times New Roman"/>
          <w:sz w:val="28"/>
          <w:szCs w:val="28"/>
        </w:rPr>
        <w:t xml:space="preserve"> в Выборгском районе;</w:t>
      </w:r>
    </w:p>
    <w:p w:rsidR="000F409E" w:rsidRPr="000F409E" w:rsidRDefault="002610DB" w:rsidP="000F4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7)</w:t>
      </w:r>
      <w:r w:rsidR="000F409E">
        <w:rPr>
          <w:rFonts w:ascii="Times New Roman" w:eastAsia="Calibri" w:hAnsi="Times New Roman" w:cs="Times New Roman"/>
          <w:sz w:val="28"/>
          <w:szCs w:val="28"/>
        </w:rPr>
        <w:t> </w:t>
      </w:r>
      <w:r w:rsidR="000F409E" w:rsidRPr="000F409E"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="000F409E" w:rsidRPr="000F409E">
        <w:rPr>
          <w:rFonts w:ascii="Times New Roman" w:eastAsia="Calibri" w:hAnsi="Times New Roman" w:cs="Times New Roman"/>
          <w:sz w:val="28"/>
          <w:szCs w:val="28"/>
        </w:rPr>
        <w:t xml:space="preserve">Добывающая компания 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="000F409E" w:rsidRPr="000F409E">
        <w:rPr>
          <w:rFonts w:ascii="Times New Roman" w:eastAsia="Calibri" w:hAnsi="Times New Roman" w:cs="Times New Roman"/>
          <w:sz w:val="28"/>
          <w:szCs w:val="28"/>
        </w:rPr>
        <w:t>Антей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="000F409E" w:rsidRPr="000F409E">
        <w:rPr>
          <w:rFonts w:ascii="Times New Roman" w:eastAsia="Calibri" w:hAnsi="Times New Roman" w:cs="Times New Roman"/>
          <w:sz w:val="28"/>
          <w:szCs w:val="28"/>
        </w:rPr>
        <w:t xml:space="preserve"> (ООО ДК 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="000F409E" w:rsidRPr="000F409E">
        <w:rPr>
          <w:rFonts w:ascii="Times New Roman" w:eastAsia="Calibri" w:hAnsi="Times New Roman" w:cs="Times New Roman"/>
          <w:sz w:val="28"/>
          <w:szCs w:val="28"/>
        </w:rPr>
        <w:t>Антей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="000F409E" w:rsidRPr="000F409E">
        <w:rPr>
          <w:rFonts w:ascii="Times New Roman" w:eastAsia="Calibri" w:hAnsi="Times New Roman" w:cs="Times New Roman"/>
          <w:sz w:val="28"/>
          <w:szCs w:val="28"/>
        </w:rPr>
        <w:t xml:space="preserve">), лицензия ЛОД 03613 ТП от 5 апреля 2019 года (срок действия до 5 апреля 2024 года) </w:t>
      </w:r>
      <w:r w:rsidR="00163061">
        <w:rPr>
          <w:rFonts w:ascii="Times New Roman" w:eastAsia="Calibri" w:hAnsi="Times New Roman" w:cs="Times New Roman"/>
          <w:sz w:val="28"/>
          <w:szCs w:val="28"/>
        </w:rPr>
        <w:br/>
      </w:r>
      <w:r w:rsidR="000F409E" w:rsidRPr="000F409E">
        <w:rPr>
          <w:rFonts w:ascii="Times New Roman" w:eastAsia="Calibri" w:hAnsi="Times New Roman" w:cs="Times New Roman"/>
          <w:sz w:val="28"/>
          <w:szCs w:val="28"/>
        </w:rPr>
        <w:t>с целью геологического изучения, включающего поиски и оценку месторождений полезных ископаемых</w:t>
      </w:r>
      <w:r w:rsidR="00AD09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409E" w:rsidRPr="000F409E">
        <w:rPr>
          <w:rFonts w:ascii="Times New Roman" w:eastAsia="Calibri" w:hAnsi="Times New Roman" w:cs="Times New Roman"/>
          <w:sz w:val="28"/>
          <w:szCs w:val="28"/>
        </w:rPr>
        <w:t xml:space="preserve">на участке недр 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="000F409E" w:rsidRPr="000F409E">
        <w:rPr>
          <w:rFonts w:ascii="Times New Roman" w:eastAsia="Calibri" w:hAnsi="Times New Roman" w:cs="Times New Roman"/>
          <w:sz w:val="28"/>
          <w:szCs w:val="28"/>
        </w:rPr>
        <w:t>Тихое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="000F409E" w:rsidRPr="000F409E">
        <w:rPr>
          <w:rFonts w:ascii="Times New Roman" w:eastAsia="Calibri" w:hAnsi="Times New Roman" w:cs="Times New Roman"/>
          <w:sz w:val="28"/>
          <w:szCs w:val="28"/>
        </w:rPr>
        <w:t xml:space="preserve"> в Выборгском районе;</w:t>
      </w:r>
    </w:p>
    <w:p w:rsidR="000F409E" w:rsidRPr="000F409E" w:rsidRDefault="002610DB" w:rsidP="000F4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8)</w:t>
      </w:r>
      <w:r w:rsidR="000F409E">
        <w:rPr>
          <w:rFonts w:ascii="Times New Roman" w:eastAsia="Calibri" w:hAnsi="Times New Roman" w:cs="Times New Roman"/>
          <w:sz w:val="28"/>
          <w:szCs w:val="28"/>
        </w:rPr>
        <w:t> </w:t>
      </w:r>
      <w:r w:rsidR="000F409E" w:rsidRPr="000F409E"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="000F409E" w:rsidRPr="000F409E">
        <w:rPr>
          <w:rFonts w:ascii="Times New Roman" w:eastAsia="Calibri" w:hAnsi="Times New Roman" w:cs="Times New Roman"/>
          <w:sz w:val="28"/>
          <w:szCs w:val="28"/>
        </w:rPr>
        <w:t>СтратегСтрой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="000F409E" w:rsidRPr="000F409E">
        <w:rPr>
          <w:rFonts w:ascii="Times New Roman" w:eastAsia="Calibri" w:hAnsi="Times New Roman" w:cs="Times New Roman"/>
          <w:sz w:val="28"/>
          <w:szCs w:val="28"/>
        </w:rPr>
        <w:t xml:space="preserve">, лицензия ЛОД 03628 ТП от 19 апреля 2019 года (срок действия до 19 апреля 2024 года) с целью геологического изучения, включающего поиски и оценку месторождений полезных ископаемых </w:t>
      </w:r>
      <w:r w:rsidR="00163061">
        <w:rPr>
          <w:rFonts w:ascii="Times New Roman" w:eastAsia="Calibri" w:hAnsi="Times New Roman" w:cs="Times New Roman"/>
          <w:sz w:val="28"/>
          <w:szCs w:val="28"/>
        </w:rPr>
        <w:br/>
      </w:r>
      <w:r w:rsidR="000F409E" w:rsidRPr="000F409E">
        <w:rPr>
          <w:rFonts w:ascii="Times New Roman" w:eastAsia="Calibri" w:hAnsi="Times New Roman" w:cs="Times New Roman"/>
          <w:sz w:val="28"/>
          <w:szCs w:val="28"/>
        </w:rPr>
        <w:t xml:space="preserve">на участке недр 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="000F409E" w:rsidRPr="000F409E">
        <w:rPr>
          <w:rFonts w:ascii="Times New Roman" w:eastAsia="Calibri" w:hAnsi="Times New Roman" w:cs="Times New Roman"/>
          <w:sz w:val="28"/>
          <w:szCs w:val="28"/>
        </w:rPr>
        <w:t>Гремучий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="000F409E" w:rsidRPr="000F409E">
        <w:rPr>
          <w:rFonts w:ascii="Times New Roman" w:eastAsia="Calibri" w:hAnsi="Times New Roman" w:cs="Times New Roman"/>
          <w:sz w:val="28"/>
          <w:szCs w:val="28"/>
        </w:rPr>
        <w:t xml:space="preserve"> во Всеволожском районе;</w:t>
      </w:r>
    </w:p>
    <w:p w:rsidR="000F409E" w:rsidRPr="000F409E" w:rsidRDefault="002610DB" w:rsidP="000F4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9)</w:t>
      </w:r>
      <w:r w:rsidR="000F409E">
        <w:rPr>
          <w:rFonts w:ascii="Times New Roman" w:eastAsia="Calibri" w:hAnsi="Times New Roman" w:cs="Times New Roman"/>
          <w:sz w:val="28"/>
          <w:szCs w:val="28"/>
        </w:rPr>
        <w:t> </w:t>
      </w:r>
      <w:r w:rsidR="000F409E" w:rsidRPr="000F409E"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="000F409E" w:rsidRPr="000F409E">
        <w:rPr>
          <w:rFonts w:ascii="Times New Roman" w:eastAsia="Calibri" w:hAnsi="Times New Roman" w:cs="Times New Roman"/>
          <w:sz w:val="28"/>
          <w:szCs w:val="28"/>
        </w:rPr>
        <w:t>СтратегСтрой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="000F409E" w:rsidRPr="000F409E">
        <w:rPr>
          <w:rFonts w:ascii="Times New Roman" w:eastAsia="Calibri" w:hAnsi="Times New Roman" w:cs="Times New Roman"/>
          <w:sz w:val="28"/>
          <w:szCs w:val="28"/>
        </w:rPr>
        <w:t xml:space="preserve">, лицензия ЛОД 03629 ТП от 19 апреля 2019 года (срок действия до 19 апреля 2024 года) с целью геологического изучения, включающего поиски и оценку месторождений полезных ископаемых </w:t>
      </w:r>
      <w:r w:rsidR="00163061">
        <w:rPr>
          <w:rFonts w:ascii="Times New Roman" w:eastAsia="Calibri" w:hAnsi="Times New Roman" w:cs="Times New Roman"/>
          <w:sz w:val="28"/>
          <w:szCs w:val="28"/>
        </w:rPr>
        <w:br/>
      </w:r>
      <w:r w:rsidR="000F409E" w:rsidRPr="000F409E">
        <w:rPr>
          <w:rFonts w:ascii="Times New Roman" w:eastAsia="Calibri" w:hAnsi="Times New Roman" w:cs="Times New Roman"/>
          <w:sz w:val="28"/>
          <w:szCs w:val="28"/>
        </w:rPr>
        <w:t xml:space="preserve">на участке недр 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="000F409E" w:rsidRPr="000F409E">
        <w:rPr>
          <w:rFonts w:ascii="Times New Roman" w:eastAsia="Calibri" w:hAnsi="Times New Roman" w:cs="Times New Roman"/>
          <w:sz w:val="28"/>
          <w:szCs w:val="28"/>
        </w:rPr>
        <w:t>Труфановский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="000F409E" w:rsidRPr="000F409E">
        <w:rPr>
          <w:rFonts w:ascii="Times New Roman" w:eastAsia="Calibri" w:hAnsi="Times New Roman" w:cs="Times New Roman"/>
          <w:sz w:val="28"/>
          <w:szCs w:val="28"/>
        </w:rPr>
        <w:t xml:space="preserve"> в Волховском районе;</w:t>
      </w:r>
    </w:p>
    <w:p w:rsidR="000F409E" w:rsidRPr="000F409E" w:rsidRDefault="000F409E" w:rsidP="000F4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09E">
        <w:rPr>
          <w:rFonts w:ascii="Times New Roman" w:eastAsia="Calibri" w:hAnsi="Times New Roman" w:cs="Times New Roman"/>
          <w:sz w:val="28"/>
          <w:szCs w:val="28"/>
        </w:rPr>
        <w:t>10</w:t>
      </w:r>
      <w:r w:rsidR="002610D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F409E"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Pr="000F409E">
        <w:rPr>
          <w:rFonts w:ascii="Times New Roman" w:eastAsia="Calibri" w:hAnsi="Times New Roman" w:cs="Times New Roman"/>
          <w:sz w:val="28"/>
          <w:szCs w:val="28"/>
        </w:rPr>
        <w:t>Луга карьер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Pr="000F409E">
        <w:rPr>
          <w:rFonts w:ascii="Times New Roman" w:eastAsia="Calibri" w:hAnsi="Times New Roman" w:cs="Times New Roman"/>
          <w:sz w:val="28"/>
          <w:szCs w:val="28"/>
        </w:rPr>
        <w:t xml:space="preserve">, лицензия ЛОД 03630 ТП от 19 апреля 2019 года (срок действия до 19 апреля 2024 года) с целью геологического изучения, включающего поиски и оценку месторождений полезных ископаемых </w:t>
      </w:r>
      <w:r w:rsidR="00163061">
        <w:rPr>
          <w:rFonts w:ascii="Times New Roman" w:eastAsia="Calibri" w:hAnsi="Times New Roman" w:cs="Times New Roman"/>
          <w:sz w:val="28"/>
          <w:szCs w:val="28"/>
        </w:rPr>
        <w:br/>
      </w:r>
      <w:r w:rsidRPr="000F409E">
        <w:rPr>
          <w:rFonts w:ascii="Times New Roman" w:eastAsia="Calibri" w:hAnsi="Times New Roman" w:cs="Times New Roman"/>
          <w:sz w:val="28"/>
          <w:szCs w:val="28"/>
        </w:rPr>
        <w:t xml:space="preserve">на участке недр 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Pr="000F409E">
        <w:rPr>
          <w:rFonts w:ascii="Times New Roman" w:eastAsia="Calibri" w:hAnsi="Times New Roman" w:cs="Times New Roman"/>
          <w:sz w:val="28"/>
          <w:szCs w:val="28"/>
        </w:rPr>
        <w:t>Новый</w:t>
      </w:r>
      <w:r w:rsidR="00AD09F3">
        <w:rPr>
          <w:rFonts w:ascii="Times New Roman" w:eastAsia="Calibri" w:hAnsi="Times New Roman" w:cs="Times New Roman"/>
          <w:sz w:val="28"/>
          <w:szCs w:val="28"/>
        </w:rPr>
        <w:t>"</w:t>
      </w:r>
      <w:r w:rsidRPr="000F409E">
        <w:rPr>
          <w:rFonts w:ascii="Times New Roman" w:eastAsia="Calibri" w:hAnsi="Times New Roman" w:cs="Times New Roman"/>
          <w:sz w:val="28"/>
          <w:szCs w:val="28"/>
        </w:rPr>
        <w:t xml:space="preserve"> в Лужском районе.</w:t>
      </w:r>
    </w:p>
    <w:sectPr w:rsidR="000F409E" w:rsidRPr="000F409E" w:rsidSect="00B105B4">
      <w:pgSz w:w="11906" w:h="16838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98E" w:rsidRDefault="008A698E" w:rsidP="00324337">
      <w:pPr>
        <w:spacing w:after="0" w:line="240" w:lineRule="auto"/>
      </w:pPr>
      <w:r>
        <w:separator/>
      </w:r>
    </w:p>
  </w:endnote>
  <w:endnote w:type="continuationSeparator" w:id="0">
    <w:p w:rsidR="008A698E" w:rsidRDefault="008A698E" w:rsidP="0032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98E" w:rsidRDefault="008A698E" w:rsidP="00324337">
      <w:pPr>
        <w:spacing w:after="0" w:line="240" w:lineRule="auto"/>
      </w:pPr>
      <w:r>
        <w:separator/>
      </w:r>
    </w:p>
  </w:footnote>
  <w:footnote w:type="continuationSeparator" w:id="0">
    <w:p w:rsidR="008A698E" w:rsidRDefault="008A698E" w:rsidP="00324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1883174"/>
      <w:docPartObj>
        <w:docPartGallery w:val="Page Numbers (Top of Page)"/>
        <w:docPartUnique/>
      </w:docPartObj>
    </w:sdtPr>
    <w:sdtEndPr/>
    <w:sdtContent>
      <w:p w:rsidR="00324337" w:rsidRPr="00324337" w:rsidRDefault="008375B2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243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24337" w:rsidRPr="003243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243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087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243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24337" w:rsidRPr="00324337" w:rsidRDefault="00324337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34B12"/>
    <w:multiLevelType w:val="hybridMultilevel"/>
    <w:tmpl w:val="90A6AEFA"/>
    <w:lvl w:ilvl="0" w:tplc="4968B39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5D77"/>
    <w:rsid w:val="000059CF"/>
    <w:rsid w:val="00006112"/>
    <w:rsid w:val="00006AE3"/>
    <w:rsid w:val="000D2145"/>
    <w:rsid w:val="000F409E"/>
    <w:rsid w:val="000F40D9"/>
    <w:rsid w:val="000F66B6"/>
    <w:rsid w:val="001210CD"/>
    <w:rsid w:val="001276D8"/>
    <w:rsid w:val="00163061"/>
    <w:rsid w:val="001B2F0A"/>
    <w:rsid w:val="001E4633"/>
    <w:rsid w:val="00213649"/>
    <w:rsid w:val="002339F5"/>
    <w:rsid w:val="00235EA6"/>
    <w:rsid w:val="00260755"/>
    <w:rsid w:val="002610DB"/>
    <w:rsid w:val="002802EE"/>
    <w:rsid w:val="00285C14"/>
    <w:rsid w:val="002922D0"/>
    <w:rsid w:val="00293953"/>
    <w:rsid w:val="00324337"/>
    <w:rsid w:val="003315B5"/>
    <w:rsid w:val="0034128F"/>
    <w:rsid w:val="00393F5D"/>
    <w:rsid w:val="003A283B"/>
    <w:rsid w:val="003B53BF"/>
    <w:rsid w:val="0042483F"/>
    <w:rsid w:val="00465241"/>
    <w:rsid w:val="004875E3"/>
    <w:rsid w:val="004A2A76"/>
    <w:rsid w:val="004B2C83"/>
    <w:rsid w:val="004D66EA"/>
    <w:rsid w:val="004E5283"/>
    <w:rsid w:val="004E6AA2"/>
    <w:rsid w:val="004F1CF0"/>
    <w:rsid w:val="00502EDF"/>
    <w:rsid w:val="005324E9"/>
    <w:rsid w:val="00564F7E"/>
    <w:rsid w:val="0056523F"/>
    <w:rsid w:val="005B5BC1"/>
    <w:rsid w:val="005B7482"/>
    <w:rsid w:val="005C5C4D"/>
    <w:rsid w:val="00602CDF"/>
    <w:rsid w:val="0061003F"/>
    <w:rsid w:val="0063760C"/>
    <w:rsid w:val="0064743F"/>
    <w:rsid w:val="0068287A"/>
    <w:rsid w:val="0068503B"/>
    <w:rsid w:val="0069101D"/>
    <w:rsid w:val="006A4B44"/>
    <w:rsid w:val="006D444F"/>
    <w:rsid w:val="00747910"/>
    <w:rsid w:val="0075662C"/>
    <w:rsid w:val="00773FB1"/>
    <w:rsid w:val="00796905"/>
    <w:rsid w:val="007A7D10"/>
    <w:rsid w:val="007C3ADB"/>
    <w:rsid w:val="007E0F19"/>
    <w:rsid w:val="007E24D0"/>
    <w:rsid w:val="00805D77"/>
    <w:rsid w:val="00835325"/>
    <w:rsid w:val="008375B2"/>
    <w:rsid w:val="00864DFE"/>
    <w:rsid w:val="00865E10"/>
    <w:rsid w:val="00870877"/>
    <w:rsid w:val="008728A2"/>
    <w:rsid w:val="008829BA"/>
    <w:rsid w:val="00886358"/>
    <w:rsid w:val="008869B1"/>
    <w:rsid w:val="008A698E"/>
    <w:rsid w:val="008B3C32"/>
    <w:rsid w:val="008C5439"/>
    <w:rsid w:val="008D0427"/>
    <w:rsid w:val="00904533"/>
    <w:rsid w:val="00925EF6"/>
    <w:rsid w:val="009F7640"/>
    <w:rsid w:val="00A22DD9"/>
    <w:rsid w:val="00A40809"/>
    <w:rsid w:val="00A52FFB"/>
    <w:rsid w:val="00A56117"/>
    <w:rsid w:val="00A63D88"/>
    <w:rsid w:val="00AA1BDA"/>
    <w:rsid w:val="00AD09F3"/>
    <w:rsid w:val="00AD0C5C"/>
    <w:rsid w:val="00B105B4"/>
    <w:rsid w:val="00B11938"/>
    <w:rsid w:val="00B55E6C"/>
    <w:rsid w:val="00B9241B"/>
    <w:rsid w:val="00BA5A79"/>
    <w:rsid w:val="00C41BA3"/>
    <w:rsid w:val="00C618EF"/>
    <w:rsid w:val="00C95295"/>
    <w:rsid w:val="00CA2963"/>
    <w:rsid w:val="00CC17DA"/>
    <w:rsid w:val="00D15999"/>
    <w:rsid w:val="00D7439E"/>
    <w:rsid w:val="00DA410D"/>
    <w:rsid w:val="00DB2C33"/>
    <w:rsid w:val="00DD39BD"/>
    <w:rsid w:val="00E55079"/>
    <w:rsid w:val="00E6294A"/>
    <w:rsid w:val="00EC63CA"/>
    <w:rsid w:val="00EF1B77"/>
    <w:rsid w:val="00EF54D0"/>
    <w:rsid w:val="00F00A9C"/>
    <w:rsid w:val="00F03F0B"/>
    <w:rsid w:val="00F66C5B"/>
    <w:rsid w:val="00F9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47528-3AD0-4795-9254-76059864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05D7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05D77"/>
  </w:style>
  <w:style w:type="paragraph" w:styleId="2">
    <w:name w:val="Body Text Indent 2"/>
    <w:basedOn w:val="a"/>
    <w:link w:val="20"/>
    <w:unhideWhenUsed/>
    <w:rsid w:val="00805D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05D77"/>
  </w:style>
  <w:style w:type="paragraph" w:styleId="a5">
    <w:name w:val="header"/>
    <w:basedOn w:val="a"/>
    <w:link w:val="a6"/>
    <w:uiPriority w:val="99"/>
    <w:unhideWhenUsed/>
    <w:rsid w:val="0032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337"/>
  </w:style>
  <w:style w:type="paragraph" w:styleId="a7">
    <w:name w:val="footer"/>
    <w:basedOn w:val="a"/>
    <w:link w:val="a8"/>
    <w:uiPriority w:val="99"/>
    <w:semiHidden/>
    <w:unhideWhenUsed/>
    <w:rsid w:val="0032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4337"/>
  </w:style>
  <w:style w:type="paragraph" w:styleId="a9">
    <w:name w:val="No Spacing"/>
    <w:uiPriority w:val="1"/>
    <w:qFormat/>
    <w:rsid w:val="004E5283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BA5A79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A22DD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22D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5662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62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D7439E"/>
    <w:pPr>
      <w:suppressAutoHyphens/>
    </w:pPr>
    <w:rPr>
      <w:rFonts w:ascii="Calibri" w:eastAsia="SimSun" w:hAnsi="Calibri" w:cs="font291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Науменко Дарья Юрьевна</cp:lastModifiedBy>
  <cp:revision>18</cp:revision>
  <cp:lastPrinted>2018-05-04T11:19:00Z</cp:lastPrinted>
  <dcterms:created xsi:type="dcterms:W3CDTF">2019-12-27T10:36:00Z</dcterms:created>
  <dcterms:modified xsi:type="dcterms:W3CDTF">2021-03-09T12:40:00Z</dcterms:modified>
</cp:coreProperties>
</file>