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3B" w:rsidRPr="00BD2A7F" w:rsidRDefault="00815B3B" w:rsidP="00815B3B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A7F">
        <w:rPr>
          <w:rFonts w:ascii="Times New Roman" w:hAnsi="Times New Roman" w:cs="Times New Roman"/>
          <w:b/>
          <w:bCs/>
          <w:sz w:val="26"/>
          <w:szCs w:val="26"/>
        </w:rPr>
        <w:t>ЗАКОНОДАТЕЛЬНОЕ СОБРАНИЕ ЛЕНИНГРАДСКОЙ ОБЛАСТИ</w:t>
      </w:r>
    </w:p>
    <w:p w:rsidR="00815B3B" w:rsidRPr="00BD2A7F" w:rsidRDefault="00815B3B" w:rsidP="00815B3B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5B3B" w:rsidRPr="00BD2A7F" w:rsidRDefault="00815B3B" w:rsidP="00815B3B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A7F"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815B3B" w:rsidRPr="00BD2A7F" w:rsidRDefault="00815B3B" w:rsidP="00815B3B">
      <w:pPr>
        <w:pStyle w:val="210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5B3B" w:rsidRDefault="00815B3B" w:rsidP="00815B3B">
      <w:pPr>
        <w:rPr>
          <w:sz w:val="28"/>
          <w:szCs w:val="28"/>
        </w:rPr>
      </w:pPr>
    </w:p>
    <w:p w:rsidR="006B03CE" w:rsidRDefault="006B03CE" w:rsidP="00CF240A">
      <w:pPr>
        <w:jc w:val="both"/>
        <w:rPr>
          <w:bCs/>
          <w:sz w:val="28"/>
          <w:szCs w:val="28"/>
        </w:rPr>
      </w:pPr>
    </w:p>
    <w:p w:rsidR="006B03CE" w:rsidRPr="00D464E4" w:rsidRDefault="006B03CE" w:rsidP="005B02F2">
      <w:pPr>
        <w:ind w:right="707"/>
        <w:jc w:val="center"/>
        <w:rPr>
          <w:bCs/>
          <w:sz w:val="28"/>
          <w:szCs w:val="28"/>
        </w:rPr>
      </w:pPr>
      <w:r w:rsidRPr="00D464E4">
        <w:rPr>
          <w:bCs/>
          <w:sz w:val="28"/>
          <w:szCs w:val="28"/>
        </w:rPr>
        <w:t xml:space="preserve">от </w:t>
      </w:r>
      <w:r w:rsidR="002207E3">
        <w:rPr>
          <w:bCs/>
          <w:sz w:val="28"/>
          <w:szCs w:val="28"/>
        </w:rPr>
        <w:t>3 декабря</w:t>
      </w:r>
      <w:r w:rsidRPr="00D464E4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Pr="00D464E4">
        <w:rPr>
          <w:bCs/>
          <w:sz w:val="28"/>
          <w:szCs w:val="28"/>
        </w:rPr>
        <w:t xml:space="preserve"> года  № </w:t>
      </w:r>
      <w:r w:rsidR="002207E3">
        <w:rPr>
          <w:bCs/>
          <w:sz w:val="28"/>
          <w:szCs w:val="28"/>
        </w:rPr>
        <w:t>504</w:t>
      </w:r>
    </w:p>
    <w:p w:rsidR="006B03CE" w:rsidRPr="002207E3" w:rsidRDefault="006B03CE" w:rsidP="005B02F2">
      <w:pPr>
        <w:ind w:right="707"/>
        <w:rPr>
          <w:sz w:val="20"/>
          <w:szCs w:val="20"/>
        </w:rPr>
      </w:pPr>
    </w:p>
    <w:p w:rsidR="006B03CE" w:rsidRPr="002207E3" w:rsidRDefault="006B03CE" w:rsidP="005B02F2">
      <w:pPr>
        <w:ind w:right="707"/>
        <w:rPr>
          <w:sz w:val="20"/>
          <w:szCs w:val="20"/>
        </w:rPr>
      </w:pPr>
    </w:p>
    <w:p w:rsidR="00BB26FA" w:rsidRPr="006B03CE" w:rsidRDefault="005B02F2" w:rsidP="00C02520">
      <w:pPr>
        <w:shd w:val="clear" w:color="auto" w:fill="FFFFFF"/>
        <w:ind w:right="707"/>
        <w:jc w:val="center"/>
        <w:outlineLvl w:val="1"/>
        <w:rPr>
          <w:b/>
          <w:sz w:val="26"/>
          <w:szCs w:val="26"/>
        </w:rPr>
      </w:pPr>
      <w:r>
        <w:rPr>
          <w:b/>
          <w:color w:val="000000"/>
          <w:kern w:val="36"/>
          <w:sz w:val="26"/>
          <w:szCs w:val="26"/>
        </w:rPr>
        <w:t xml:space="preserve">Об обращении </w:t>
      </w:r>
      <w:r w:rsidRPr="00F0127B">
        <w:rPr>
          <w:b/>
          <w:color w:val="000000"/>
          <w:kern w:val="36"/>
          <w:sz w:val="26"/>
          <w:szCs w:val="26"/>
        </w:rPr>
        <w:t xml:space="preserve">Законодательного собрания Ленинградской области к </w:t>
      </w:r>
      <w:r w:rsidRPr="00F0127B">
        <w:rPr>
          <w:b/>
          <w:bCs/>
          <w:sz w:val="26"/>
          <w:szCs w:val="26"/>
        </w:rPr>
        <w:t>Председателю Государственной Думы Федерального Собрания Российской Федерации В.В. Володину по вопросу о необходимости ускорения рассмотрения проекта федерального закона № 67151-7 "О внесении изменения в статью 8</w:t>
      </w:r>
      <w:r>
        <w:rPr>
          <w:b/>
          <w:bCs/>
          <w:sz w:val="26"/>
          <w:szCs w:val="26"/>
        </w:rPr>
        <w:t xml:space="preserve"> </w:t>
      </w:r>
      <w:r w:rsidRPr="00F0127B">
        <w:rPr>
          <w:b/>
          <w:bCs/>
          <w:sz w:val="26"/>
          <w:szCs w:val="26"/>
        </w:rPr>
        <w:t xml:space="preserve">Градостроительного кодекса </w:t>
      </w:r>
      <w:bookmarkStart w:id="0" w:name="_GoBack"/>
      <w:bookmarkEnd w:id="0"/>
      <w:r w:rsidRPr="00F0127B">
        <w:rPr>
          <w:b/>
          <w:bCs/>
          <w:sz w:val="26"/>
          <w:szCs w:val="26"/>
        </w:rPr>
        <w:t>Российской Федерации"</w:t>
      </w:r>
    </w:p>
    <w:p w:rsidR="00BB26FA" w:rsidRPr="00CF240A" w:rsidRDefault="00BB26FA" w:rsidP="00CF240A">
      <w:pPr>
        <w:ind w:firstLine="709"/>
        <w:jc w:val="both"/>
        <w:rPr>
          <w:sz w:val="28"/>
          <w:szCs w:val="28"/>
        </w:rPr>
      </w:pPr>
    </w:p>
    <w:p w:rsidR="006B03CE" w:rsidRPr="00CF240A" w:rsidRDefault="006B03CE" w:rsidP="00CF240A">
      <w:pPr>
        <w:ind w:firstLine="709"/>
        <w:jc w:val="both"/>
        <w:rPr>
          <w:sz w:val="28"/>
          <w:szCs w:val="28"/>
        </w:rPr>
      </w:pPr>
    </w:p>
    <w:p w:rsidR="006B03CE" w:rsidRPr="00CF240A" w:rsidRDefault="00BB26FA" w:rsidP="00CF240A">
      <w:pPr>
        <w:ind w:firstLine="709"/>
        <w:jc w:val="both"/>
        <w:rPr>
          <w:sz w:val="28"/>
          <w:szCs w:val="28"/>
        </w:rPr>
      </w:pPr>
      <w:r w:rsidRPr="00CF240A">
        <w:rPr>
          <w:bCs/>
          <w:sz w:val="28"/>
          <w:szCs w:val="28"/>
        </w:rPr>
        <w:t xml:space="preserve">Законодательное собрание Ленинградской </w:t>
      </w:r>
      <w:r w:rsidR="006B03CE" w:rsidRPr="00CF240A">
        <w:rPr>
          <w:sz w:val="28"/>
          <w:szCs w:val="28"/>
        </w:rPr>
        <w:t>области     п о с т а н о в л я е т:</w:t>
      </w:r>
    </w:p>
    <w:p w:rsidR="00BB26FA" w:rsidRPr="00CF240A" w:rsidRDefault="00BB26FA" w:rsidP="00CF240A">
      <w:pPr>
        <w:pStyle w:val="21"/>
        <w:ind w:firstLine="709"/>
        <w:rPr>
          <w:bCs/>
          <w:szCs w:val="28"/>
        </w:rPr>
      </w:pPr>
    </w:p>
    <w:p w:rsidR="00BB26FA" w:rsidRPr="00CF240A" w:rsidRDefault="00BB26FA" w:rsidP="00CF240A">
      <w:pPr>
        <w:ind w:firstLine="709"/>
        <w:jc w:val="both"/>
        <w:outlineLvl w:val="0"/>
        <w:rPr>
          <w:sz w:val="28"/>
          <w:szCs w:val="28"/>
        </w:rPr>
      </w:pPr>
      <w:r w:rsidRPr="00CF240A">
        <w:rPr>
          <w:sz w:val="28"/>
          <w:szCs w:val="28"/>
        </w:rPr>
        <w:t>1.</w:t>
      </w:r>
      <w:r w:rsidR="006B03CE" w:rsidRPr="00CF240A">
        <w:rPr>
          <w:sz w:val="28"/>
          <w:szCs w:val="28"/>
        </w:rPr>
        <w:t> </w:t>
      </w:r>
      <w:r w:rsidR="00CF240A" w:rsidRPr="00CF240A">
        <w:rPr>
          <w:sz w:val="28"/>
          <w:szCs w:val="28"/>
        </w:rPr>
        <w:t xml:space="preserve">Утвердить прилагаемое обращение Законодательного собрания Ленинградской области к </w:t>
      </w:r>
      <w:r w:rsidR="002207E3" w:rsidRPr="00EB3402">
        <w:rPr>
          <w:bCs/>
          <w:sz w:val="28"/>
          <w:szCs w:val="28"/>
        </w:rPr>
        <w:t>Председателю Государственной Думы Федерального Собрания Российской Федерации В.В. Володину по вопросу о необходимости ускорения рассмотрения проекта федерального закона № 67151-7 "О внесении изменения в статью 8 Градостроительного кодекса Российской Федерации"</w:t>
      </w:r>
      <w:r w:rsidR="002207E3">
        <w:rPr>
          <w:bCs/>
          <w:sz w:val="28"/>
          <w:szCs w:val="28"/>
        </w:rPr>
        <w:t>.</w:t>
      </w:r>
    </w:p>
    <w:p w:rsidR="00BB26FA" w:rsidRPr="00CF240A" w:rsidRDefault="00BB26FA" w:rsidP="00CF240A">
      <w:pPr>
        <w:ind w:firstLine="709"/>
        <w:jc w:val="both"/>
        <w:rPr>
          <w:sz w:val="28"/>
          <w:szCs w:val="28"/>
        </w:rPr>
      </w:pPr>
    </w:p>
    <w:p w:rsidR="00BB26FA" w:rsidRPr="00CF240A" w:rsidRDefault="00BB26FA" w:rsidP="00CF24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F240A">
        <w:rPr>
          <w:rFonts w:eastAsia="Calibri"/>
          <w:sz w:val="28"/>
          <w:szCs w:val="28"/>
          <w:lang w:eastAsia="en-US"/>
        </w:rPr>
        <w:t>2.</w:t>
      </w:r>
      <w:r w:rsidR="006B03CE" w:rsidRPr="00CF240A">
        <w:rPr>
          <w:rFonts w:eastAsia="Calibri"/>
          <w:sz w:val="28"/>
          <w:szCs w:val="28"/>
          <w:lang w:eastAsia="en-US"/>
        </w:rPr>
        <w:t> </w:t>
      </w:r>
      <w:r w:rsidRPr="00CF240A">
        <w:rPr>
          <w:rFonts w:eastAsia="Calibri"/>
          <w:sz w:val="28"/>
          <w:szCs w:val="28"/>
          <w:lang w:eastAsia="en-US"/>
        </w:rPr>
        <w:t xml:space="preserve">Направить </w:t>
      </w:r>
      <w:r w:rsidR="00CF240A" w:rsidRPr="00CF240A">
        <w:rPr>
          <w:rFonts w:eastAsia="Calibri"/>
          <w:sz w:val="28"/>
          <w:szCs w:val="28"/>
          <w:lang w:eastAsia="en-US"/>
        </w:rPr>
        <w:t xml:space="preserve">настоящее постановление и указанное обращение </w:t>
      </w:r>
      <w:r w:rsidR="002207E3">
        <w:rPr>
          <w:rFonts w:eastAsia="Calibri"/>
          <w:sz w:val="28"/>
          <w:szCs w:val="28"/>
          <w:lang w:eastAsia="en-US"/>
        </w:rPr>
        <w:t>Председателю Государственной Думы Федерального Собрания Российской Федерации В.В. Володину.</w:t>
      </w:r>
    </w:p>
    <w:p w:rsidR="00BB26FA" w:rsidRPr="00CF240A" w:rsidRDefault="00BB26FA" w:rsidP="00CF240A">
      <w:pPr>
        <w:ind w:firstLine="709"/>
        <w:jc w:val="both"/>
        <w:rPr>
          <w:sz w:val="28"/>
          <w:szCs w:val="28"/>
        </w:rPr>
      </w:pPr>
    </w:p>
    <w:p w:rsidR="00BB26FA" w:rsidRPr="00CF240A" w:rsidRDefault="00CF240A" w:rsidP="00CF240A">
      <w:pPr>
        <w:ind w:firstLine="709"/>
        <w:jc w:val="both"/>
        <w:rPr>
          <w:bCs/>
          <w:sz w:val="28"/>
          <w:szCs w:val="28"/>
        </w:rPr>
      </w:pPr>
      <w:r w:rsidRPr="00CF240A">
        <w:rPr>
          <w:bCs/>
          <w:sz w:val="28"/>
          <w:szCs w:val="28"/>
        </w:rPr>
        <w:t>3</w:t>
      </w:r>
      <w:r w:rsidR="00BB26FA" w:rsidRPr="00CF240A">
        <w:rPr>
          <w:bCs/>
          <w:sz w:val="28"/>
          <w:szCs w:val="28"/>
        </w:rPr>
        <w:t>.</w:t>
      </w:r>
      <w:r w:rsidR="006B03CE" w:rsidRPr="00CF240A">
        <w:rPr>
          <w:bCs/>
          <w:sz w:val="28"/>
          <w:szCs w:val="28"/>
        </w:rPr>
        <w:t> </w:t>
      </w:r>
      <w:r w:rsidR="00BB26FA" w:rsidRPr="00CF240A">
        <w:rPr>
          <w:bCs/>
          <w:sz w:val="28"/>
          <w:szCs w:val="28"/>
        </w:rPr>
        <w:t>Постановление вступает в силу со дня его принятия.</w:t>
      </w:r>
    </w:p>
    <w:p w:rsidR="006B03CE" w:rsidRPr="00CF240A" w:rsidRDefault="006B03CE" w:rsidP="00CF240A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</w:p>
    <w:p w:rsidR="006B03CE" w:rsidRPr="00CF240A" w:rsidRDefault="006B03CE" w:rsidP="00CF240A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</w:p>
    <w:p w:rsidR="006B03CE" w:rsidRPr="00CF240A" w:rsidRDefault="006B03CE" w:rsidP="00CF240A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</w:p>
    <w:p w:rsidR="006B03CE" w:rsidRPr="00CF240A" w:rsidRDefault="006B03CE" w:rsidP="00CF240A">
      <w:pPr>
        <w:pStyle w:val="a8"/>
        <w:tabs>
          <w:tab w:val="right" w:pos="9639"/>
        </w:tabs>
        <w:spacing w:after="0"/>
        <w:ind w:left="0"/>
        <w:jc w:val="both"/>
        <w:rPr>
          <w:b/>
          <w:sz w:val="28"/>
          <w:szCs w:val="28"/>
        </w:rPr>
      </w:pPr>
      <w:r w:rsidRPr="00CF240A">
        <w:rPr>
          <w:sz w:val="28"/>
          <w:szCs w:val="28"/>
        </w:rPr>
        <w:t xml:space="preserve">Председатель </w:t>
      </w:r>
      <w:r w:rsidRPr="00CF240A">
        <w:rPr>
          <w:sz w:val="28"/>
          <w:szCs w:val="28"/>
        </w:rPr>
        <w:br/>
        <w:t>Законодательного собрания</w:t>
      </w:r>
      <w:r w:rsidRPr="00CF240A">
        <w:rPr>
          <w:sz w:val="28"/>
          <w:szCs w:val="28"/>
        </w:rPr>
        <w:tab/>
        <w:t>С. Бебенин</w:t>
      </w:r>
    </w:p>
    <w:p w:rsidR="006B03CE" w:rsidRDefault="006B03CE" w:rsidP="00CF240A">
      <w:pPr>
        <w:pStyle w:val="ConsPlusTitle"/>
        <w:ind w:firstLine="709"/>
        <w:jc w:val="both"/>
        <w:rPr>
          <w:b w:val="0"/>
        </w:rPr>
        <w:sectPr w:rsidR="006B03CE" w:rsidSect="00616603">
          <w:headerReference w:type="default" r:id="rId6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244EBF" w:rsidRDefault="00CF240A" w:rsidP="00CF240A">
      <w:pPr>
        <w:ind w:left="6237"/>
      </w:pPr>
      <w:r>
        <w:lastRenderedPageBreak/>
        <w:t>УТВЕРЖДЕНО</w:t>
      </w:r>
      <w:r w:rsidR="00244EBF" w:rsidRPr="00244EBF">
        <w:t xml:space="preserve"> </w:t>
      </w:r>
      <w:r w:rsidR="00244EBF" w:rsidRPr="00244EBF">
        <w:br/>
      </w:r>
      <w:r>
        <w:t xml:space="preserve">постановлением Законодательного собрания Ленинградской области </w:t>
      </w:r>
      <w:r>
        <w:br/>
        <w:t xml:space="preserve">от </w:t>
      </w:r>
      <w:r w:rsidR="002207E3">
        <w:t xml:space="preserve">3 декабря 2019 года № 504 </w:t>
      </w:r>
      <w:r>
        <w:t>(приложение)</w:t>
      </w:r>
    </w:p>
    <w:p w:rsidR="00F0127B" w:rsidRPr="00244EBF" w:rsidRDefault="00F0127B" w:rsidP="00CF240A">
      <w:pPr>
        <w:ind w:left="6237"/>
        <w:rPr>
          <w:color w:val="000000"/>
          <w:kern w:val="36"/>
        </w:rPr>
      </w:pPr>
    </w:p>
    <w:p w:rsidR="0055651F" w:rsidRPr="00950EB1" w:rsidRDefault="0055651F" w:rsidP="00CF240A">
      <w:pPr>
        <w:shd w:val="clear" w:color="auto" w:fill="FFFFFF"/>
        <w:jc w:val="both"/>
        <w:outlineLvl w:val="1"/>
        <w:rPr>
          <w:color w:val="000000"/>
          <w:kern w:val="36"/>
          <w:sz w:val="28"/>
          <w:szCs w:val="28"/>
        </w:rPr>
      </w:pPr>
    </w:p>
    <w:p w:rsidR="0055651F" w:rsidRDefault="0055651F" w:rsidP="00CF240A">
      <w:pPr>
        <w:shd w:val="clear" w:color="auto" w:fill="FFFFFF"/>
        <w:jc w:val="both"/>
        <w:outlineLvl w:val="1"/>
        <w:rPr>
          <w:color w:val="000000"/>
          <w:kern w:val="36"/>
          <w:sz w:val="28"/>
          <w:szCs w:val="28"/>
        </w:rPr>
      </w:pPr>
    </w:p>
    <w:p w:rsidR="0055651F" w:rsidRPr="00950EB1" w:rsidRDefault="0055651F" w:rsidP="00CF240A">
      <w:pPr>
        <w:shd w:val="clear" w:color="auto" w:fill="FFFFFF"/>
        <w:jc w:val="both"/>
        <w:outlineLvl w:val="1"/>
        <w:rPr>
          <w:color w:val="000000"/>
          <w:kern w:val="36"/>
          <w:sz w:val="28"/>
          <w:szCs w:val="28"/>
        </w:rPr>
      </w:pPr>
    </w:p>
    <w:p w:rsidR="00F0127B" w:rsidRPr="00933450" w:rsidRDefault="00933450" w:rsidP="00F0127B">
      <w:pPr>
        <w:shd w:val="clear" w:color="auto" w:fill="FFFFFF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  <w:r>
        <w:rPr>
          <w:b/>
          <w:caps/>
          <w:color w:val="000000"/>
          <w:kern w:val="36"/>
          <w:sz w:val="26"/>
          <w:szCs w:val="26"/>
        </w:rPr>
        <w:t>Обращение</w:t>
      </w:r>
    </w:p>
    <w:p w:rsidR="00F0127B" w:rsidRDefault="00F0127B" w:rsidP="00F0127B">
      <w:pPr>
        <w:shd w:val="clear" w:color="auto" w:fill="FFFFFF"/>
        <w:jc w:val="center"/>
        <w:outlineLvl w:val="1"/>
        <w:rPr>
          <w:b/>
          <w:color w:val="000000"/>
          <w:kern w:val="36"/>
          <w:sz w:val="26"/>
          <w:szCs w:val="26"/>
        </w:rPr>
      </w:pPr>
      <w:r w:rsidRPr="00F0127B">
        <w:rPr>
          <w:b/>
          <w:color w:val="000000"/>
          <w:kern w:val="36"/>
          <w:sz w:val="26"/>
          <w:szCs w:val="26"/>
        </w:rPr>
        <w:t xml:space="preserve">Законодательного собрания Ленинградской области </w:t>
      </w:r>
    </w:p>
    <w:p w:rsidR="00F0127B" w:rsidRDefault="00F0127B" w:rsidP="00F0127B">
      <w:pPr>
        <w:shd w:val="clear" w:color="auto" w:fill="FFFFFF"/>
        <w:jc w:val="center"/>
        <w:outlineLvl w:val="1"/>
        <w:rPr>
          <w:b/>
          <w:bCs/>
          <w:sz w:val="26"/>
          <w:szCs w:val="26"/>
        </w:rPr>
      </w:pPr>
      <w:r w:rsidRPr="00F0127B">
        <w:rPr>
          <w:b/>
          <w:color w:val="000000"/>
          <w:kern w:val="36"/>
          <w:sz w:val="26"/>
          <w:szCs w:val="26"/>
        </w:rPr>
        <w:t xml:space="preserve">к </w:t>
      </w:r>
      <w:r w:rsidRPr="00F0127B">
        <w:rPr>
          <w:b/>
          <w:bCs/>
          <w:sz w:val="26"/>
          <w:szCs w:val="26"/>
        </w:rPr>
        <w:t xml:space="preserve">Председателю Государственной Думы Федерального Собрания </w:t>
      </w:r>
    </w:p>
    <w:p w:rsidR="00F0127B" w:rsidRDefault="00F0127B" w:rsidP="00F0127B">
      <w:pPr>
        <w:shd w:val="clear" w:color="auto" w:fill="FFFFFF"/>
        <w:jc w:val="center"/>
        <w:outlineLvl w:val="1"/>
        <w:rPr>
          <w:b/>
          <w:bCs/>
          <w:sz w:val="26"/>
          <w:szCs w:val="26"/>
        </w:rPr>
      </w:pPr>
      <w:r w:rsidRPr="00F0127B">
        <w:rPr>
          <w:b/>
          <w:bCs/>
          <w:sz w:val="26"/>
          <w:szCs w:val="26"/>
        </w:rPr>
        <w:t xml:space="preserve">Российской Федерации В.В. Володину по вопросу о необходимости </w:t>
      </w:r>
    </w:p>
    <w:p w:rsidR="00F0127B" w:rsidRDefault="00F0127B" w:rsidP="00F0127B">
      <w:pPr>
        <w:shd w:val="clear" w:color="auto" w:fill="FFFFFF"/>
        <w:jc w:val="center"/>
        <w:outlineLvl w:val="1"/>
        <w:rPr>
          <w:b/>
          <w:bCs/>
          <w:sz w:val="26"/>
          <w:szCs w:val="26"/>
        </w:rPr>
      </w:pPr>
      <w:r w:rsidRPr="00F0127B">
        <w:rPr>
          <w:b/>
          <w:bCs/>
          <w:sz w:val="26"/>
          <w:szCs w:val="26"/>
        </w:rPr>
        <w:t xml:space="preserve">ускорения рассмотрения проекта федерального закона № 67151-7 </w:t>
      </w:r>
    </w:p>
    <w:p w:rsidR="00F0127B" w:rsidRDefault="00F0127B" w:rsidP="00F0127B">
      <w:pPr>
        <w:shd w:val="clear" w:color="auto" w:fill="FFFFFF"/>
        <w:jc w:val="center"/>
        <w:outlineLvl w:val="1"/>
        <w:rPr>
          <w:b/>
          <w:bCs/>
          <w:sz w:val="26"/>
          <w:szCs w:val="26"/>
        </w:rPr>
      </w:pPr>
      <w:r w:rsidRPr="00F0127B">
        <w:rPr>
          <w:b/>
          <w:bCs/>
          <w:sz w:val="26"/>
          <w:szCs w:val="26"/>
        </w:rPr>
        <w:t>"О внесении изменения в статью 8</w:t>
      </w:r>
      <w:r>
        <w:rPr>
          <w:b/>
          <w:bCs/>
          <w:sz w:val="26"/>
          <w:szCs w:val="26"/>
        </w:rPr>
        <w:t xml:space="preserve"> </w:t>
      </w:r>
      <w:r w:rsidRPr="00F0127B">
        <w:rPr>
          <w:b/>
          <w:bCs/>
          <w:sz w:val="26"/>
          <w:szCs w:val="26"/>
        </w:rPr>
        <w:t xml:space="preserve">Градостроительного кодекса </w:t>
      </w:r>
    </w:p>
    <w:p w:rsidR="0055651F" w:rsidRPr="00F0127B" w:rsidRDefault="00F0127B" w:rsidP="00F0127B">
      <w:pPr>
        <w:shd w:val="clear" w:color="auto" w:fill="FFFFFF"/>
        <w:jc w:val="center"/>
        <w:outlineLvl w:val="1"/>
        <w:rPr>
          <w:b/>
          <w:color w:val="000000"/>
          <w:kern w:val="36"/>
          <w:sz w:val="26"/>
          <w:szCs w:val="26"/>
        </w:rPr>
      </w:pPr>
      <w:r w:rsidRPr="00F0127B">
        <w:rPr>
          <w:b/>
          <w:bCs/>
          <w:sz w:val="26"/>
          <w:szCs w:val="26"/>
        </w:rPr>
        <w:t>Российской Федерации"</w:t>
      </w:r>
    </w:p>
    <w:p w:rsidR="00CF240A" w:rsidRDefault="00CF240A" w:rsidP="00F0127B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F0127B" w:rsidRPr="007016F0" w:rsidRDefault="00F0127B" w:rsidP="00F0127B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CF240A" w:rsidRPr="007016F0" w:rsidRDefault="00CF240A" w:rsidP="00CF240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7016F0">
        <w:rPr>
          <w:sz w:val="28"/>
          <w:szCs w:val="28"/>
        </w:rPr>
        <w:t>Уважаемый</w:t>
      </w:r>
      <w:r w:rsidR="00F0127B">
        <w:rPr>
          <w:sz w:val="28"/>
          <w:szCs w:val="28"/>
        </w:rPr>
        <w:t xml:space="preserve"> Вячеслав Викторович</w:t>
      </w:r>
      <w:r w:rsidRPr="007016F0">
        <w:rPr>
          <w:sz w:val="28"/>
          <w:szCs w:val="28"/>
        </w:rPr>
        <w:t>!</w:t>
      </w:r>
    </w:p>
    <w:p w:rsidR="00CF240A" w:rsidRDefault="00CF240A" w:rsidP="00CF240A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62205B" w:rsidRPr="003A06CA" w:rsidRDefault="0062205B" w:rsidP="0062205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232">
        <w:rPr>
          <w:sz w:val="28"/>
          <w:szCs w:val="28"/>
        </w:rPr>
        <w:t xml:space="preserve">На рассмотрении в Государственной Думе Федерального Собрания Российской Федерации </w:t>
      </w:r>
      <w:r w:rsidR="00562613">
        <w:rPr>
          <w:sz w:val="28"/>
          <w:szCs w:val="28"/>
        </w:rPr>
        <w:t>(далее – Государственная Дума)</w:t>
      </w:r>
      <w:r w:rsidRPr="009F5232">
        <w:rPr>
          <w:sz w:val="28"/>
          <w:szCs w:val="28"/>
        </w:rPr>
        <w:t xml:space="preserve"> находится проект федерального </w:t>
      </w:r>
      <w:r w:rsidRPr="003A06CA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>№ 67151-7</w:t>
      </w:r>
      <w:r w:rsidRPr="003A06CA">
        <w:rPr>
          <w:sz w:val="28"/>
          <w:szCs w:val="28"/>
        </w:rPr>
        <w:t xml:space="preserve"> "О внесении изменения в статью </w:t>
      </w:r>
      <w:r>
        <w:rPr>
          <w:sz w:val="28"/>
          <w:szCs w:val="28"/>
        </w:rPr>
        <w:t xml:space="preserve">8 Градостроительного </w:t>
      </w:r>
      <w:r w:rsidRPr="003A06CA">
        <w:rPr>
          <w:sz w:val="28"/>
          <w:szCs w:val="28"/>
        </w:rPr>
        <w:t>кодекса Российской Федерации"</w:t>
      </w:r>
      <w:r w:rsidR="009F542C">
        <w:rPr>
          <w:sz w:val="28"/>
          <w:szCs w:val="28"/>
        </w:rPr>
        <w:t>,</w:t>
      </w:r>
      <w:r>
        <w:rPr>
          <w:sz w:val="28"/>
          <w:szCs w:val="28"/>
        </w:rPr>
        <w:t xml:space="preserve"> внесенный Государственным Советом Республики Татарстан </w:t>
      </w:r>
      <w:r w:rsidRPr="003A06C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также </w:t>
      </w:r>
      <w:r w:rsidR="009F542C">
        <w:rPr>
          <w:sz w:val="28"/>
          <w:szCs w:val="28"/>
        </w:rPr>
        <w:t>– законопроект).</w:t>
      </w:r>
    </w:p>
    <w:p w:rsidR="0062205B" w:rsidRPr="009F5232" w:rsidRDefault="0062205B" w:rsidP="0062205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232">
        <w:rPr>
          <w:sz w:val="28"/>
          <w:szCs w:val="28"/>
        </w:rPr>
        <w:t xml:space="preserve">Законопроект внесен в Государственную Думу </w:t>
      </w:r>
      <w:r>
        <w:rPr>
          <w:sz w:val="28"/>
          <w:szCs w:val="28"/>
        </w:rPr>
        <w:t>29 декабря 2016</w:t>
      </w:r>
      <w:r w:rsidRPr="009F5232">
        <w:rPr>
          <w:sz w:val="28"/>
          <w:szCs w:val="28"/>
        </w:rPr>
        <w:t xml:space="preserve"> года </w:t>
      </w:r>
      <w:r w:rsidR="009F542C">
        <w:rPr>
          <w:sz w:val="28"/>
          <w:szCs w:val="28"/>
        </w:rPr>
        <w:br/>
      </w:r>
      <w:r w:rsidRPr="009F5232">
        <w:rPr>
          <w:sz w:val="28"/>
          <w:szCs w:val="28"/>
        </w:rPr>
        <w:t xml:space="preserve">и в настоящее время находится </w:t>
      </w:r>
      <w:r>
        <w:rPr>
          <w:sz w:val="28"/>
          <w:szCs w:val="28"/>
        </w:rPr>
        <w:t>на стадии рассмотрения в первом чтении</w:t>
      </w:r>
      <w:r w:rsidR="009F542C">
        <w:rPr>
          <w:sz w:val="28"/>
          <w:szCs w:val="28"/>
        </w:rPr>
        <w:t>.</w:t>
      </w:r>
    </w:p>
    <w:p w:rsidR="0062205B" w:rsidRDefault="0062205B" w:rsidP="0062205B">
      <w:pPr>
        <w:pStyle w:val="ac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5232">
        <w:rPr>
          <w:sz w:val="28"/>
          <w:szCs w:val="28"/>
        </w:rPr>
        <w:t>Предлагаем</w:t>
      </w:r>
      <w:r>
        <w:rPr>
          <w:sz w:val="28"/>
          <w:szCs w:val="28"/>
        </w:rPr>
        <w:t>ое</w:t>
      </w:r>
      <w:r w:rsidRPr="009F5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законопроектом изменение направлено на </w:t>
      </w:r>
      <w:r w:rsidRPr="002D53ED">
        <w:rPr>
          <w:bCs/>
          <w:sz w:val="28"/>
          <w:szCs w:val="28"/>
        </w:rPr>
        <w:t>устранени</w:t>
      </w:r>
      <w:r>
        <w:rPr>
          <w:bCs/>
          <w:sz w:val="28"/>
          <w:szCs w:val="28"/>
        </w:rPr>
        <w:t>е</w:t>
      </w:r>
      <w:r w:rsidRPr="002D53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конкуренции норм </w:t>
      </w:r>
      <w:r w:rsidRPr="002D53ED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 закона</w:t>
      </w:r>
      <w:r w:rsidRPr="002D53ED">
        <w:rPr>
          <w:bCs/>
          <w:sz w:val="28"/>
          <w:szCs w:val="28"/>
        </w:rPr>
        <w:t xml:space="preserve"> от 6 октября</w:t>
      </w:r>
      <w:r>
        <w:rPr>
          <w:bCs/>
          <w:sz w:val="28"/>
          <w:szCs w:val="28"/>
        </w:rPr>
        <w:t xml:space="preserve"> </w:t>
      </w:r>
      <w:r w:rsidRPr="002D53ED">
        <w:rPr>
          <w:bCs/>
          <w:sz w:val="28"/>
          <w:szCs w:val="28"/>
        </w:rPr>
        <w:t>2003</w:t>
      </w:r>
      <w:r>
        <w:rPr>
          <w:bCs/>
          <w:sz w:val="28"/>
          <w:szCs w:val="28"/>
        </w:rPr>
        <w:t xml:space="preserve"> </w:t>
      </w:r>
      <w:r w:rsidRPr="002D53ED">
        <w:rPr>
          <w:bCs/>
          <w:sz w:val="28"/>
          <w:szCs w:val="28"/>
        </w:rPr>
        <w:t xml:space="preserve">года № 131-ФЗ </w:t>
      </w:r>
      <w:r w:rsidR="009F542C">
        <w:rPr>
          <w:bCs/>
          <w:sz w:val="28"/>
          <w:szCs w:val="28"/>
        </w:rPr>
        <w:br/>
      </w:r>
      <w:r w:rsidRPr="003A06CA">
        <w:rPr>
          <w:sz w:val="28"/>
          <w:szCs w:val="28"/>
        </w:rPr>
        <w:t>"</w:t>
      </w:r>
      <w:r w:rsidRPr="002D53ED">
        <w:rPr>
          <w:bCs/>
          <w:sz w:val="28"/>
          <w:szCs w:val="28"/>
        </w:rPr>
        <w:t xml:space="preserve">Об общих принципах организации местного самоуправления в Российской </w:t>
      </w:r>
      <w:r w:rsidRPr="009F542C">
        <w:rPr>
          <w:bCs/>
          <w:spacing w:val="-4"/>
          <w:sz w:val="28"/>
          <w:szCs w:val="28"/>
        </w:rPr>
        <w:t>Федерации</w:t>
      </w:r>
      <w:r w:rsidRPr="009F542C">
        <w:rPr>
          <w:spacing w:val="-4"/>
          <w:sz w:val="28"/>
          <w:szCs w:val="28"/>
        </w:rPr>
        <w:t>"</w:t>
      </w:r>
      <w:r w:rsidRPr="009F542C">
        <w:rPr>
          <w:bCs/>
          <w:spacing w:val="-4"/>
          <w:sz w:val="28"/>
          <w:szCs w:val="28"/>
        </w:rPr>
        <w:t xml:space="preserve"> </w:t>
      </w:r>
      <w:r w:rsidRPr="009F542C">
        <w:rPr>
          <w:bCs/>
          <w:spacing w:val="-6"/>
          <w:sz w:val="28"/>
          <w:szCs w:val="28"/>
        </w:rPr>
        <w:t>(далее – Федеральный з</w:t>
      </w:r>
      <w:r w:rsidR="009F542C" w:rsidRPr="009F542C">
        <w:rPr>
          <w:bCs/>
          <w:spacing w:val="-6"/>
          <w:sz w:val="28"/>
          <w:szCs w:val="28"/>
        </w:rPr>
        <w:t>акон № </w:t>
      </w:r>
      <w:r w:rsidRPr="009F542C">
        <w:rPr>
          <w:bCs/>
          <w:spacing w:val="-6"/>
          <w:sz w:val="28"/>
          <w:szCs w:val="28"/>
        </w:rPr>
        <w:t>131-ФЗ)</w:t>
      </w:r>
      <w:r w:rsidRPr="009F542C">
        <w:rPr>
          <w:bCs/>
          <w:spacing w:val="-4"/>
          <w:sz w:val="28"/>
          <w:szCs w:val="28"/>
        </w:rPr>
        <w:t xml:space="preserve"> и Градостроительного кодекса</w:t>
      </w:r>
      <w:r w:rsidRPr="002D53ED">
        <w:rPr>
          <w:bCs/>
          <w:sz w:val="28"/>
          <w:szCs w:val="28"/>
        </w:rPr>
        <w:t xml:space="preserve"> </w:t>
      </w:r>
      <w:r w:rsidRPr="009F542C">
        <w:rPr>
          <w:bCs/>
          <w:spacing w:val="-2"/>
          <w:sz w:val="28"/>
          <w:szCs w:val="28"/>
        </w:rPr>
        <w:t>Российской Федерации (далее – ГрК РФ) по вопросу распределения полномочий</w:t>
      </w:r>
      <w:r w:rsidRPr="002D53ED">
        <w:rPr>
          <w:bCs/>
          <w:sz w:val="28"/>
          <w:szCs w:val="28"/>
        </w:rPr>
        <w:t xml:space="preserve"> органов местного самоуправления в области </w:t>
      </w:r>
      <w:r>
        <w:rPr>
          <w:bCs/>
          <w:sz w:val="28"/>
          <w:szCs w:val="28"/>
        </w:rPr>
        <w:t xml:space="preserve">градостроительной деятельности на территориях сельских поселений, </w:t>
      </w:r>
      <w:r w:rsidRPr="00FC0F15">
        <w:rPr>
          <w:bCs/>
          <w:sz w:val="28"/>
          <w:szCs w:val="28"/>
        </w:rPr>
        <w:t>установленны</w:t>
      </w:r>
      <w:r>
        <w:rPr>
          <w:bCs/>
          <w:sz w:val="28"/>
          <w:szCs w:val="28"/>
        </w:rPr>
        <w:t>х</w:t>
      </w:r>
      <w:r w:rsidRPr="00FC0F15">
        <w:rPr>
          <w:bCs/>
          <w:sz w:val="28"/>
          <w:szCs w:val="28"/>
        </w:rPr>
        <w:t xml:space="preserve"> пунктами 1 – 5 и 7 части </w:t>
      </w:r>
      <w:r>
        <w:rPr>
          <w:bCs/>
          <w:sz w:val="28"/>
          <w:szCs w:val="28"/>
        </w:rPr>
        <w:t xml:space="preserve">1 статьи 8 </w:t>
      </w:r>
      <w:r>
        <w:rPr>
          <w:sz w:val="28"/>
          <w:szCs w:val="28"/>
        </w:rPr>
        <w:t>ГрК РФ. К</w:t>
      </w:r>
      <w:r w:rsidR="009F542C">
        <w:rPr>
          <w:sz w:val="28"/>
          <w:szCs w:val="28"/>
        </w:rPr>
        <w:t xml:space="preserve"> таким полномочиям в том числе</w:t>
      </w:r>
      <w:r>
        <w:rPr>
          <w:sz w:val="28"/>
          <w:szCs w:val="28"/>
        </w:rPr>
        <w:t xml:space="preserve"> относятся: </w:t>
      </w:r>
      <w:r>
        <w:rPr>
          <w:rFonts w:eastAsia="Calibri"/>
          <w:sz w:val="28"/>
          <w:szCs w:val="28"/>
          <w:lang w:eastAsia="en-US"/>
        </w:rPr>
        <w:t xml:space="preserve">подготовка </w:t>
      </w:r>
      <w:r w:rsidR="009F542C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и утверждение документов территориального планирования поселений, утверждение местных нормативов градостроительного проектирования поселений, утверждение правил землепользования и застройки поселений и др.</w:t>
      </w:r>
    </w:p>
    <w:p w:rsidR="0062205B" w:rsidRDefault="0062205B" w:rsidP="0062205B">
      <w:pPr>
        <w:pStyle w:val="ac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настоящее время в соответствии с положениями Федерального закона № 131-ФЗ указанные полномочия отнесены к компетенции органов местного самоуправления муниципального района (за исключением случаев закрепления соответствующих вопросов местного значения за органами местного самоуправления сельских поселений), а в соответствии с нормами ГрК РФ – </w:t>
      </w:r>
      <w:r w:rsidR="009F542C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к компетенции органов местного самоуправления сельских поселений.</w:t>
      </w:r>
    </w:p>
    <w:p w:rsidR="0062205B" w:rsidRDefault="0062205B" w:rsidP="006220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законопроекте закреплено положение</w:t>
      </w:r>
      <w:r w:rsidRPr="00FC0F15">
        <w:rPr>
          <w:bCs/>
          <w:sz w:val="28"/>
          <w:szCs w:val="28"/>
        </w:rPr>
        <w:t xml:space="preserve"> о том, что </w:t>
      </w:r>
      <w:r>
        <w:rPr>
          <w:bCs/>
          <w:sz w:val="28"/>
          <w:szCs w:val="28"/>
        </w:rPr>
        <w:t>п</w:t>
      </w:r>
      <w:r w:rsidRPr="00E22C19">
        <w:rPr>
          <w:bCs/>
          <w:sz w:val="28"/>
          <w:szCs w:val="28"/>
        </w:rPr>
        <w:t xml:space="preserve">олномочия органов </w:t>
      </w:r>
      <w:r w:rsidRPr="009F542C">
        <w:rPr>
          <w:bCs/>
          <w:spacing w:val="-4"/>
          <w:sz w:val="28"/>
          <w:szCs w:val="28"/>
        </w:rPr>
        <w:t>местного самоуправления поселений в области градостроительной деятельности</w:t>
      </w:r>
      <w:r w:rsidRPr="00E22C19">
        <w:rPr>
          <w:bCs/>
          <w:sz w:val="28"/>
          <w:szCs w:val="28"/>
        </w:rPr>
        <w:t xml:space="preserve"> на территориях сельских поселений реализуются органами местного самоуправления сельских поселений в случае закрепления за сельскими </w:t>
      </w:r>
      <w:r w:rsidRPr="009F542C">
        <w:rPr>
          <w:bCs/>
          <w:spacing w:val="-4"/>
          <w:sz w:val="28"/>
          <w:szCs w:val="28"/>
        </w:rPr>
        <w:t>поселениями соответствующих</w:t>
      </w:r>
      <w:r w:rsidRPr="009F542C">
        <w:rPr>
          <w:bCs/>
          <w:spacing w:val="-6"/>
          <w:sz w:val="28"/>
          <w:szCs w:val="28"/>
        </w:rPr>
        <w:t xml:space="preserve"> вопросов местного значения</w:t>
      </w:r>
      <w:r w:rsidRPr="009F542C">
        <w:rPr>
          <w:spacing w:val="-6"/>
          <w:sz w:val="28"/>
          <w:szCs w:val="28"/>
        </w:rPr>
        <w:t xml:space="preserve">, </w:t>
      </w:r>
      <w:r w:rsidRPr="009F542C">
        <w:rPr>
          <w:bCs/>
          <w:spacing w:val="-6"/>
          <w:sz w:val="28"/>
          <w:szCs w:val="28"/>
        </w:rPr>
        <w:t>а в случае отсутствия</w:t>
      </w:r>
      <w:r w:rsidRPr="00E22C19">
        <w:rPr>
          <w:bCs/>
          <w:sz w:val="28"/>
          <w:szCs w:val="28"/>
        </w:rPr>
        <w:t xml:space="preserve"> такого закрепления –</w:t>
      </w:r>
      <w:r>
        <w:rPr>
          <w:bCs/>
          <w:sz w:val="28"/>
          <w:szCs w:val="28"/>
        </w:rPr>
        <w:t xml:space="preserve"> </w:t>
      </w:r>
      <w:r w:rsidRPr="00E22C19">
        <w:rPr>
          <w:bCs/>
          <w:sz w:val="28"/>
          <w:szCs w:val="28"/>
        </w:rPr>
        <w:t>органами местного самоуправления муниципальных районов.</w:t>
      </w:r>
    </w:p>
    <w:p w:rsidR="0062205B" w:rsidRDefault="0062205B" w:rsidP="006220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 февраля 2019 года Комитетом Государственной Думы по транспорту </w:t>
      </w:r>
      <w:r w:rsidR="009F542C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и строительству (ответственный комитет) предложено Государственной Думе принять законопроект в первом чтении. Однако на заседании Совета Государственной Думы 1 апреля </w:t>
      </w:r>
      <w:r w:rsidR="00933450">
        <w:rPr>
          <w:bCs/>
          <w:sz w:val="28"/>
          <w:szCs w:val="28"/>
        </w:rPr>
        <w:t xml:space="preserve">2019 </w:t>
      </w:r>
      <w:r>
        <w:rPr>
          <w:bCs/>
          <w:sz w:val="28"/>
          <w:szCs w:val="28"/>
        </w:rPr>
        <w:t>года принято решение об отложении рассмотрения законопроекта (пункт 32 протокола от 01.04.2019 № 183).</w:t>
      </w:r>
    </w:p>
    <w:p w:rsidR="0062205B" w:rsidRDefault="0062205B" w:rsidP="00622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особое внимание на то, что вопрос распределения градостроительных полномочий на территории сельских поселений, начиная </w:t>
      </w:r>
      <w:r w:rsidR="009F542C">
        <w:rPr>
          <w:sz w:val="28"/>
          <w:szCs w:val="28"/>
        </w:rPr>
        <w:br/>
      </w:r>
      <w:r>
        <w:rPr>
          <w:sz w:val="28"/>
          <w:szCs w:val="28"/>
        </w:rPr>
        <w:t>с 2015 года и по настоя</w:t>
      </w:r>
      <w:r w:rsidR="009F542C">
        <w:rPr>
          <w:sz w:val="28"/>
          <w:szCs w:val="28"/>
        </w:rPr>
        <w:t>щее время, остается актуальным.</w:t>
      </w:r>
    </w:p>
    <w:p w:rsidR="0062205B" w:rsidRDefault="0062205B" w:rsidP="006220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542C">
        <w:rPr>
          <w:rFonts w:eastAsia="Calibri"/>
          <w:spacing w:val="-4"/>
          <w:sz w:val="28"/>
          <w:szCs w:val="28"/>
          <w:lang w:eastAsia="en-US"/>
        </w:rPr>
        <w:t>Следует также отметить, что правоприменительная практика на территории</w:t>
      </w:r>
      <w:r>
        <w:rPr>
          <w:rFonts w:eastAsia="Calibri"/>
          <w:sz w:val="28"/>
          <w:szCs w:val="28"/>
          <w:lang w:eastAsia="en-US"/>
        </w:rPr>
        <w:t xml:space="preserve"> Ленинградской области демонстрирует противоположные подходы </w:t>
      </w:r>
      <w:r>
        <w:rPr>
          <w:bCs/>
          <w:sz w:val="28"/>
          <w:szCs w:val="28"/>
        </w:rPr>
        <w:t>органов</w:t>
      </w:r>
      <w:r w:rsidRPr="00E22C19">
        <w:rPr>
          <w:bCs/>
          <w:sz w:val="28"/>
          <w:szCs w:val="28"/>
        </w:rPr>
        <w:t xml:space="preserve"> местного самоуправления муниципальных районов и сельских поселений, входящих в их состав</w:t>
      </w:r>
      <w:r>
        <w:rPr>
          <w:rFonts w:eastAsia="Calibri"/>
          <w:sz w:val="28"/>
          <w:szCs w:val="28"/>
          <w:lang w:eastAsia="en-US"/>
        </w:rPr>
        <w:t xml:space="preserve">, к решению </w:t>
      </w:r>
      <w:r w:rsidR="009F542C">
        <w:rPr>
          <w:rFonts w:eastAsia="Calibri"/>
          <w:sz w:val="28"/>
          <w:szCs w:val="28"/>
          <w:lang w:eastAsia="en-US"/>
        </w:rPr>
        <w:t>указанного вопроса. В результате</w:t>
      </w:r>
      <w:r>
        <w:rPr>
          <w:rFonts w:eastAsia="Calibri"/>
          <w:sz w:val="28"/>
          <w:szCs w:val="28"/>
          <w:lang w:eastAsia="en-US"/>
        </w:rPr>
        <w:t xml:space="preserve"> между органами местного самоуправления различных уровней возникают судебные споры, что не способствует эффективно</w:t>
      </w:r>
      <w:r w:rsidR="009F542C">
        <w:rPr>
          <w:rFonts w:eastAsia="Calibri"/>
          <w:sz w:val="28"/>
          <w:szCs w:val="28"/>
          <w:lang w:eastAsia="en-US"/>
        </w:rPr>
        <w:t>му</w:t>
      </w:r>
      <w:r>
        <w:rPr>
          <w:rFonts w:eastAsia="Calibri"/>
          <w:sz w:val="28"/>
          <w:szCs w:val="28"/>
          <w:lang w:eastAsia="en-US"/>
        </w:rPr>
        <w:t xml:space="preserve"> исполнени</w:t>
      </w:r>
      <w:r w:rsidR="009F542C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F542C">
        <w:rPr>
          <w:rFonts w:eastAsia="Calibri"/>
          <w:sz w:val="28"/>
          <w:szCs w:val="28"/>
          <w:lang w:eastAsia="en-US"/>
        </w:rPr>
        <w:t>указанных полномочий.</w:t>
      </w:r>
    </w:p>
    <w:p w:rsidR="00F0127B" w:rsidRPr="007016F0" w:rsidRDefault="0062205B" w:rsidP="0062205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42C">
        <w:rPr>
          <w:rFonts w:eastAsia="Calibri"/>
          <w:spacing w:val="-4"/>
          <w:sz w:val="28"/>
          <w:szCs w:val="28"/>
          <w:lang w:eastAsia="en-US"/>
        </w:rPr>
        <w:t>Учитывая значимость законопроекта для органов местного самоуправления,</w:t>
      </w:r>
      <w:r>
        <w:rPr>
          <w:rFonts w:eastAsia="Calibri"/>
          <w:sz w:val="28"/>
          <w:szCs w:val="28"/>
          <w:lang w:eastAsia="en-US"/>
        </w:rPr>
        <w:t xml:space="preserve"> Законодательное собрание Ленинградской области обращается к Вам </w:t>
      </w:r>
      <w:r w:rsidR="009F542C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с просьбой ускорить рассмотрение проекта </w:t>
      </w:r>
      <w:r w:rsidRPr="009F5232">
        <w:rPr>
          <w:sz w:val="28"/>
          <w:szCs w:val="28"/>
        </w:rPr>
        <w:t xml:space="preserve">федерального </w:t>
      </w:r>
      <w:r w:rsidRPr="003A06CA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>№ 67151-7</w:t>
      </w:r>
      <w:r w:rsidRPr="003A06CA">
        <w:rPr>
          <w:sz w:val="28"/>
          <w:szCs w:val="28"/>
        </w:rPr>
        <w:t xml:space="preserve"> </w:t>
      </w:r>
      <w:r w:rsidR="009F542C">
        <w:rPr>
          <w:sz w:val="28"/>
          <w:szCs w:val="28"/>
        </w:rPr>
        <w:br/>
      </w:r>
      <w:r w:rsidRPr="003A06CA">
        <w:rPr>
          <w:sz w:val="28"/>
          <w:szCs w:val="28"/>
        </w:rPr>
        <w:t xml:space="preserve">"О внесении изменения в статью </w:t>
      </w:r>
      <w:r>
        <w:rPr>
          <w:sz w:val="28"/>
          <w:szCs w:val="28"/>
        </w:rPr>
        <w:t xml:space="preserve">8 Градостроительного </w:t>
      </w:r>
      <w:r w:rsidRPr="003A06CA">
        <w:rPr>
          <w:sz w:val="28"/>
          <w:szCs w:val="28"/>
        </w:rPr>
        <w:t>кодекса Российской Федерации"</w:t>
      </w:r>
      <w:r>
        <w:rPr>
          <w:sz w:val="28"/>
          <w:szCs w:val="28"/>
        </w:rPr>
        <w:t>.</w:t>
      </w:r>
    </w:p>
    <w:sectPr w:rsidR="00F0127B" w:rsidRPr="007016F0" w:rsidSect="00371C8F">
      <w:headerReference w:type="default" r:id="rId7"/>
      <w:pgSz w:w="11906" w:h="16838" w:code="9"/>
      <w:pgMar w:top="1134" w:right="737" w:bottom="1134" w:left="153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D30" w:rsidRDefault="00BD4D30" w:rsidP="006B03CE">
      <w:r>
        <w:separator/>
      </w:r>
    </w:p>
  </w:endnote>
  <w:endnote w:type="continuationSeparator" w:id="0">
    <w:p w:rsidR="00BD4D30" w:rsidRDefault="00BD4D30" w:rsidP="006B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D30" w:rsidRDefault="00BD4D30" w:rsidP="006B03CE">
      <w:r>
        <w:separator/>
      </w:r>
    </w:p>
  </w:footnote>
  <w:footnote w:type="continuationSeparator" w:id="0">
    <w:p w:rsidR="00BD4D30" w:rsidRDefault="00BD4D30" w:rsidP="006B0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CE" w:rsidRDefault="00BD4D3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240A">
      <w:rPr>
        <w:noProof/>
      </w:rPr>
      <w:t>2</w:t>
    </w:r>
    <w:r>
      <w:rPr>
        <w:noProof/>
      </w:rPr>
      <w:fldChar w:fldCharType="end"/>
    </w:r>
  </w:p>
  <w:p w:rsidR="006B03CE" w:rsidRDefault="006B03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CE" w:rsidRDefault="00BD4D3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2520">
      <w:rPr>
        <w:noProof/>
      </w:rPr>
      <w:t>2</w:t>
    </w:r>
    <w:r>
      <w:rPr>
        <w:noProof/>
      </w:rPr>
      <w:fldChar w:fldCharType="end"/>
    </w:r>
  </w:p>
  <w:p w:rsidR="006B03CE" w:rsidRDefault="006B03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6FA"/>
    <w:rsid w:val="00093589"/>
    <w:rsid w:val="0012480C"/>
    <w:rsid w:val="00127A38"/>
    <w:rsid w:val="001460D9"/>
    <w:rsid w:val="002207E3"/>
    <w:rsid w:val="002223E1"/>
    <w:rsid w:val="00244EBF"/>
    <w:rsid w:val="002F0F9A"/>
    <w:rsid w:val="00303055"/>
    <w:rsid w:val="00316FA8"/>
    <w:rsid w:val="00323AFE"/>
    <w:rsid w:val="003276AC"/>
    <w:rsid w:val="00360F0E"/>
    <w:rsid w:val="00371C8F"/>
    <w:rsid w:val="003B0013"/>
    <w:rsid w:val="0055651F"/>
    <w:rsid w:val="00562613"/>
    <w:rsid w:val="005B02F2"/>
    <w:rsid w:val="005F0365"/>
    <w:rsid w:val="00616603"/>
    <w:rsid w:val="0062205B"/>
    <w:rsid w:val="00657F8E"/>
    <w:rsid w:val="006839E7"/>
    <w:rsid w:val="00697B15"/>
    <w:rsid w:val="006B03CE"/>
    <w:rsid w:val="00815B3B"/>
    <w:rsid w:val="00845367"/>
    <w:rsid w:val="00896791"/>
    <w:rsid w:val="008C185F"/>
    <w:rsid w:val="00933450"/>
    <w:rsid w:val="009F1C67"/>
    <w:rsid w:val="009F542C"/>
    <w:rsid w:val="00A56312"/>
    <w:rsid w:val="00AD6030"/>
    <w:rsid w:val="00B66353"/>
    <w:rsid w:val="00BA0DEE"/>
    <w:rsid w:val="00BB26FA"/>
    <w:rsid w:val="00BB4467"/>
    <w:rsid w:val="00BD4D30"/>
    <w:rsid w:val="00BE16CC"/>
    <w:rsid w:val="00C02520"/>
    <w:rsid w:val="00C1045F"/>
    <w:rsid w:val="00CF240A"/>
    <w:rsid w:val="00D64EE7"/>
    <w:rsid w:val="00DA3B94"/>
    <w:rsid w:val="00DE6C2B"/>
    <w:rsid w:val="00E0226C"/>
    <w:rsid w:val="00E05492"/>
    <w:rsid w:val="00F0127B"/>
    <w:rsid w:val="00F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13D169-234B-4160-954B-D4FD5693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A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26FA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6F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B26FA"/>
    <w:rPr>
      <w:rFonts w:eastAsia="Arial Unicode MS"/>
      <w:sz w:val="28"/>
    </w:rPr>
  </w:style>
  <w:style w:type="paragraph" w:styleId="21">
    <w:name w:val="Body Text 2"/>
    <w:basedOn w:val="a"/>
    <w:link w:val="22"/>
    <w:rsid w:val="00BB26F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B26FA"/>
    <w:rPr>
      <w:sz w:val="28"/>
      <w:szCs w:val="24"/>
    </w:rPr>
  </w:style>
  <w:style w:type="paragraph" w:styleId="3">
    <w:name w:val="Body Text 3"/>
    <w:basedOn w:val="a"/>
    <w:link w:val="30"/>
    <w:rsid w:val="00BB26FA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BB26FA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BB26FA"/>
    <w:pPr>
      <w:ind w:firstLine="709"/>
    </w:pPr>
    <w:rPr>
      <w:bCs/>
      <w:szCs w:val="28"/>
    </w:rPr>
  </w:style>
  <w:style w:type="paragraph" w:customStyle="1" w:styleId="ConsPlusNormal">
    <w:name w:val="ConsPlusNormal"/>
    <w:rsid w:val="00E0226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List Paragraph"/>
    <w:basedOn w:val="a"/>
    <w:uiPriority w:val="34"/>
    <w:qFormat/>
    <w:rsid w:val="00E022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B03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03CE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B03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03CE"/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B03C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B03CE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6B03C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B03CE"/>
    <w:rPr>
      <w:sz w:val="24"/>
      <w:szCs w:val="24"/>
    </w:rPr>
  </w:style>
  <w:style w:type="paragraph" w:customStyle="1" w:styleId="ConsPlusTitle">
    <w:name w:val="ConsPlusTitle"/>
    <w:rsid w:val="006B03C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footnote text"/>
    <w:basedOn w:val="a"/>
    <w:link w:val="ab"/>
    <w:semiHidden/>
    <w:rsid w:val="00697B15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semiHidden/>
    <w:rsid w:val="00697B15"/>
    <w:rPr>
      <w:rFonts w:ascii="Calibri" w:hAnsi="Calibri"/>
      <w:lang w:eastAsia="en-US"/>
    </w:rPr>
  </w:style>
  <w:style w:type="paragraph" w:customStyle="1" w:styleId="u">
    <w:name w:val="u"/>
    <w:basedOn w:val="a"/>
    <w:rsid w:val="0055651F"/>
    <w:pPr>
      <w:ind w:firstLine="288"/>
      <w:jc w:val="both"/>
    </w:pPr>
  </w:style>
  <w:style w:type="paragraph" w:styleId="ac">
    <w:name w:val="Normal (Web)"/>
    <w:basedOn w:val="a"/>
    <w:uiPriority w:val="99"/>
    <w:unhideWhenUsed/>
    <w:rsid w:val="00CF240A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815B3B"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4917</CharactersWithSpaces>
  <SharedDoc>false</SharedDoc>
  <HLinks>
    <vt:vector size="54" baseType="variant">
      <vt:variant>
        <vt:i4>4456530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consultantplus://offline/ref=0F7BF0C4268D35C32079B4D1134F6DD3EEAA2AD40A40A2E548221B6A43D0BDM</vt:lpwstr>
      </vt:variant>
      <vt:variant>
        <vt:lpwstr/>
      </vt:variant>
      <vt:variant>
        <vt:i4>2949224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consultantplus://offline/ref=0F7BF0C4268D35C32079A8C20E4F6DD3EEAE20D80A4EA2E548221B6A430D5CC4891F4543EE5461EFD4BCM</vt:lpwstr>
      </vt:variant>
      <vt:variant>
        <vt:lpwstr/>
      </vt:variant>
      <vt:variant>
        <vt:i4>2949222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consultantplus://offline/ref=0F7BF0C4268D35C32079A8C20E4F6DD3EEAE2AD9074FA2E548221B6A430D5CC4891F4543EE5468ECD4BDM</vt:lpwstr>
      </vt:variant>
      <vt:variant>
        <vt:lpwstr/>
      </vt:variant>
      <vt:variant>
        <vt:i4>7209020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consultantplus://offline/ref=B5D3A1DF9562556634954D21A945D42C869EEB9C9EADE10D59C3A719C2X7G</vt:lpwstr>
      </vt:variant>
      <vt:variant>
        <vt:lpwstr/>
      </vt:variant>
      <vt:variant>
        <vt:i4>852060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consultantplus://offline/ref=6BD8B745E1CE5011612F61225A8DB48C6E8595C52A2102BA16918CA44FzEL6M</vt:lpwstr>
      </vt:variant>
      <vt:variant>
        <vt:lpwstr/>
      </vt:variant>
      <vt:variant>
        <vt:i4>851980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consultantplus://offline/ref=6BD8B745E1CE5011612F61225A8DB48C6E8596C0212702BA16918CA44FzEL6M</vt:lpwstr>
      </vt:variant>
      <vt:variant>
        <vt:lpwstr/>
      </vt:variant>
      <vt:variant>
        <vt:i4>6946913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consultantplus://offline/ref=6BD8B745E1CE5011612F61225A8DB48C6E8595C52A2102BA16918CA44FE64C22BCF3BAA708A2B70Az1LBM</vt:lpwstr>
      </vt:variant>
      <vt:variant>
        <vt:lpwstr/>
      </vt:variant>
      <vt:variant>
        <vt:i4>5439578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consultantplus://offline/ref=7E68478D2A18ADBF2DE1FB01560687D7C2C91F4704F6D3C63DE7FD86EB7878988CE933U057L</vt:lpwstr>
      </vt:variant>
      <vt:variant>
        <vt:lpwstr/>
      </vt:variant>
      <vt:variant>
        <vt:i4>5439496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consultantplus://offline/ref=7E68478D2A18ADBF2DE1FB01560687D7C2C91C420FF0D3C63DE7FD86EB7878988CE933U051L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9</cp:revision>
  <cp:lastPrinted>2019-11-15T07:54:00Z</cp:lastPrinted>
  <dcterms:created xsi:type="dcterms:W3CDTF">2019-12-10T08:16:00Z</dcterms:created>
  <dcterms:modified xsi:type="dcterms:W3CDTF">2021-03-09T12:36:00Z</dcterms:modified>
</cp:coreProperties>
</file>