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40" w:rsidRDefault="00C22D40" w:rsidP="00C22D40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C22D40" w:rsidRDefault="00C22D40" w:rsidP="00C22D40">
      <w:pPr>
        <w:ind w:left="2124" w:firstLine="708"/>
        <w:jc w:val="center"/>
        <w:rPr>
          <w:b/>
          <w:sz w:val="28"/>
        </w:rPr>
      </w:pPr>
    </w:p>
    <w:p w:rsidR="00C22D40" w:rsidRDefault="00C22D40" w:rsidP="00C22D40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7F6C29" w:rsidRDefault="007F6C29" w:rsidP="00E30ADA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ind w:right="567"/>
        <w:jc w:val="center"/>
        <w:rPr>
          <w:bCs/>
          <w:sz w:val="28"/>
          <w:szCs w:val="28"/>
        </w:rPr>
      </w:pPr>
      <w:r w:rsidRPr="00965411">
        <w:rPr>
          <w:bCs/>
          <w:sz w:val="28"/>
          <w:szCs w:val="28"/>
        </w:rPr>
        <w:t xml:space="preserve">от </w:t>
      </w:r>
      <w:r w:rsidR="00302453">
        <w:rPr>
          <w:bCs/>
          <w:sz w:val="28"/>
          <w:szCs w:val="28"/>
        </w:rPr>
        <w:t>26</w:t>
      </w:r>
      <w:r w:rsidRPr="00965411">
        <w:rPr>
          <w:bCs/>
          <w:sz w:val="28"/>
          <w:szCs w:val="28"/>
        </w:rPr>
        <w:t xml:space="preserve"> </w:t>
      </w:r>
      <w:r w:rsidR="00302453">
        <w:rPr>
          <w:bCs/>
          <w:sz w:val="28"/>
          <w:szCs w:val="28"/>
        </w:rPr>
        <w:t>апреля</w:t>
      </w:r>
      <w:r w:rsidRPr="00965411">
        <w:rPr>
          <w:bCs/>
          <w:sz w:val="28"/>
          <w:szCs w:val="28"/>
        </w:rPr>
        <w:t xml:space="preserve"> 202</w:t>
      </w:r>
      <w:r w:rsidR="001948B0">
        <w:rPr>
          <w:bCs/>
          <w:sz w:val="28"/>
          <w:szCs w:val="28"/>
        </w:rPr>
        <w:t>2</w:t>
      </w:r>
      <w:r w:rsidRPr="00965411">
        <w:rPr>
          <w:bCs/>
          <w:sz w:val="28"/>
          <w:szCs w:val="28"/>
        </w:rPr>
        <w:t xml:space="preserve"> года  № </w:t>
      </w:r>
      <w:r w:rsidR="00302453">
        <w:rPr>
          <w:bCs/>
          <w:sz w:val="28"/>
          <w:szCs w:val="28"/>
        </w:rPr>
        <w:t>210</w:t>
      </w:r>
    </w:p>
    <w:p w:rsidR="007F6C29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7F6C29" w:rsidRPr="001873CB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15637A" w:rsidRPr="001948B0" w:rsidRDefault="0015637A" w:rsidP="0015637A">
      <w:pPr>
        <w:ind w:right="567"/>
        <w:jc w:val="center"/>
        <w:rPr>
          <w:b/>
          <w:sz w:val="26"/>
          <w:szCs w:val="26"/>
        </w:rPr>
      </w:pPr>
      <w:bookmarkStart w:id="0" w:name="_GoBack"/>
      <w:r w:rsidRPr="001948B0">
        <w:rPr>
          <w:b/>
          <w:sz w:val="26"/>
          <w:szCs w:val="26"/>
        </w:rPr>
        <w:t xml:space="preserve">О законодательной инициативе Законодательного собрания </w:t>
      </w:r>
      <w:r>
        <w:rPr>
          <w:b/>
          <w:sz w:val="26"/>
          <w:szCs w:val="26"/>
        </w:rPr>
        <w:t>Л</w:t>
      </w:r>
      <w:r w:rsidRPr="001948B0">
        <w:rPr>
          <w:b/>
          <w:sz w:val="26"/>
          <w:szCs w:val="26"/>
        </w:rPr>
        <w:t xml:space="preserve">енинградской области </w:t>
      </w:r>
      <w:r>
        <w:rPr>
          <w:b/>
          <w:sz w:val="26"/>
          <w:szCs w:val="26"/>
        </w:rPr>
        <w:t>по внесению в Государственную Думу Федерального Собрания Российской Ф</w:t>
      </w:r>
      <w:r w:rsidRPr="001948B0">
        <w:rPr>
          <w:b/>
          <w:sz w:val="26"/>
          <w:szCs w:val="26"/>
        </w:rPr>
        <w:t xml:space="preserve">едерации проекта федерального </w:t>
      </w:r>
      <w:r>
        <w:rPr>
          <w:b/>
          <w:sz w:val="26"/>
          <w:szCs w:val="26"/>
        </w:rPr>
        <w:t>закона "О внесении изменени</w:t>
      </w:r>
      <w:r w:rsidR="00511C5B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</w:t>
      </w:r>
      <w:r w:rsidRPr="001948B0">
        <w:rPr>
          <w:b/>
          <w:sz w:val="26"/>
          <w:szCs w:val="26"/>
        </w:rPr>
        <w:t>стать</w:t>
      </w:r>
      <w:r w:rsidR="00511C5B">
        <w:rPr>
          <w:b/>
          <w:sz w:val="26"/>
          <w:szCs w:val="26"/>
        </w:rPr>
        <w:t>ю 14</w:t>
      </w:r>
      <w:r w:rsidRPr="00194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</w:t>
      </w:r>
      <w:r w:rsidRPr="001948B0">
        <w:rPr>
          <w:b/>
          <w:sz w:val="26"/>
          <w:szCs w:val="26"/>
        </w:rPr>
        <w:t xml:space="preserve">едерального закона </w:t>
      </w:r>
      <w:r>
        <w:rPr>
          <w:b/>
          <w:sz w:val="26"/>
          <w:szCs w:val="26"/>
        </w:rPr>
        <w:t>"О</w:t>
      </w:r>
      <w:r w:rsidRPr="001948B0">
        <w:rPr>
          <w:b/>
          <w:sz w:val="26"/>
          <w:szCs w:val="26"/>
        </w:rPr>
        <w:t xml:space="preserve"> </w:t>
      </w:r>
      <w:r w:rsidR="00511C5B">
        <w:rPr>
          <w:b/>
          <w:sz w:val="26"/>
          <w:szCs w:val="26"/>
        </w:rPr>
        <w:t>гражданстве Российской Федерации</w:t>
      </w:r>
      <w:r>
        <w:rPr>
          <w:b/>
          <w:sz w:val="26"/>
          <w:szCs w:val="26"/>
        </w:rPr>
        <w:t>"</w:t>
      </w:r>
      <w:bookmarkEnd w:id="0"/>
    </w:p>
    <w:p w:rsidR="007F6C29" w:rsidRDefault="007F6C29" w:rsidP="007F6C29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jc w:val="both"/>
        <w:rPr>
          <w:bCs/>
          <w:sz w:val="28"/>
          <w:szCs w:val="28"/>
        </w:rPr>
      </w:pPr>
    </w:p>
    <w:p w:rsidR="007F6C29" w:rsidRPr="00965411" w:rsidRDefault="0045008F" w:rsidP="007F6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1948B0">
        <w:rPr>
          <w:sz w:val="28"/>
          <w:szCs w:val="28"/>
        </w:rPr>
        <w:t xml:space="preserve"> </w:t>
      </w:r>
      <w:r w:rsidR="007F6C29" w:rsidRPr="00965411">
        <w:rPr>
          <w:sz w:val="28"/>
          <w:szCs w:val="28"/>
        </w:rPr>
        <w:t>104 Конституции Российской Федерации Законодательное собрание Ленинградской области     п о с т а н о в л я е т:</w:t>
      </w:r>
    </w:p>
    <w:p w:rsidR="001948B0" w:rsidRPr="00222A5D" w:rsidRDefault="001948B0" w:rsidP="001948B0">
      <w:pPr>
        <w:ind w:firstLine="709"/>
        <w:jc w:val="both"/>
        <w:rPr>
          <w:sz w:val="28"/>
          <w:szCs w:val="28"/>
        </w:rPr>
      </w:pPr>
    </w:p>
    <w:p w:rsidR="001948B0" w:rsidRDefault="00AA65AE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8B0" w:rsidRPr="00222A5D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="001948B0" w:rsidRPr="00222A5D">
          <w:rPr>
            <w:sz w:val="28"/>
            <w:szCs w:val="28"/>
          </w:rPr>
          <w:t>проект</w:t>
        </w:r>
      </w:hyperlink>
      <w:r w:rsidR="001948B0" w:rsidRPr="00222A5D">
        <w:rPr>
          <w:sz w:val="28"/>
          <w:szCs w:val="28"/>
        </w:rPr>
        <w:t xml:space="preserve"> федерального закона</w:t>
      </w:r>
      <w:r w:rsidR="001948B0">
        <w:rPr>
          <w:sz w:val="28"/>
          <w:szCs w:val="28"/>
        </w:rPr>
        <w:t xml:space="preserve"> </w:t>
      </w:r>
      <w:r w:rsidR="00511C5B" w:rsidRPr="00511C5B">
        <w:rPr>
          <w:sz w:val="28"/>
          <w:szCs w:val="28"/>
        </w:rPr>
        <w:t xml:space="preserve">"О внесении изменения в статью 14 Федерального закона </w:t>
      </w:r>
      <w:r w:rsidR="00511C5B">
        <w:rPr>
          <w:sz w:val="28"/>
          <w:szCs w:val="28"/>
        </w:rPr>
        <w:br/>
      </w:r>
      <w:r w:rsidR="00511C5B" w:rsidRPr="00511C5B">
        <w:rPr>
          <w:sz w:val="28"/>
          <w:szCs w:val="28"/>
        </w:rPr>
        <w:t>"О гражданстве Российской Федерации"</w:t>
      </w:r>
      <w:r w:rsidR="001948B0">
        <w:rPr>
          <w:sz w:val="28"/>
          <w:szCs w:val="28"/>
        </w:rPr>
        <w:t>.</w:t>
      </w:r>
    </w:p>
    <w:p w:rsidR="00511C5B" w:rsidRDefault="00511C5B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 xml:space="preserve">Уполномочить депутата Государственной Думы Федерального Собрания Российской Федерации </w:t>
      </w:r>
      <w:r>
        <w:rPr>
          <w:sz w:val="28"/>
          <w:szCs w:val="28"/>
        </w:rPr>
        <w:t>С.</w:t>
      </w:r>
      <w:r w:rsidR="00511C5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A65AE">
        <w:rPr>
          <w:sz w:val="28"/>
          <w:szCs w:val="28"/>
        </w:rPr>
        <w:t> </w:t>
      </w:r>
      <w:r w:rsidR="00511C5B">
        <w:rPr>
          <w:sz w:val="28"/>
          <w:szCs w:val="28"/>
        </w:rPr>
        <w:t>Яхнюка</w:t>
      </w:r>
      <w:r w:rsidRPr="00222A5D">
        <w:rPr>
          <w:sz w:val="28"/>
          <w:szCs w:val="28"/>
        </w:rPr>
        <w:t xml:space="preserve"> представлять проект федерального закона </w:t>
      </w:r>
      <w:r w:rsidR="00511C5B" w:rsidRPr="00511C5B">
        <w:rPr>
          <w:sz w:val="28"/>
          <w:szCs w:val="28"/>
        </w:rPr>
        <w:t xml:space="preserve">"О внесении изменения в статью 14 Федерального закона </w:t>
      </w:r>
      <w:r w:rsidR="00511C5B" w:rsidRPr="00511C5B">
        <w:rPr>
          <w:spacing w:val="-4"/>
          <w:sz w:val="28"/>
          <w:szCs w:val="28"/>
        </w:rPr>
        <w:t xml:space="preserve">"О гражданстве Российской Федерации" </w:t>
      </w:r>
      <w:r w:rsidRPr="00511C5B">
        <w:rPr>
          <w:spacing w:val="-4"/>
          <w:sz w:val="28"/>
          <w:szCs w:val="28"/>
        </w:rPr>
        <w:t>при его рассмотрении в Государственной</w:t>
      </w:r>
      <w:r w:rsidRPr="00222A5D">
        <w:rPr>
          <w:sz w:val="28"/>
          <w:szCs w:val="28"/>
        </w:rPr>
        <w:t xml:space="preserve"> Думе Федерального Собрания Российской Федерации.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AA65AE">
        <w:rPr>
          <w:sz w:val="28"/>
          <w:szCs w:val="28"/>
        </w:rPr>
        <w:br/>
      </w:r>
      <w:r w:rsidRPr="00222A5D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>Контроль за исполнением постановления возложить на заместителя Председателя Законодательного собрания Ленинградской области</w:t>
      </w:r>
      <w:r>
        <w:rPr>
          <w:sz w:val="28"/>
          <w:szCs w:val="28"/>
        </w:rPr>
        <w:t xml:space="preserve"> </w:t>
      </w:r>
      <w:r w:rsidR="00511C5B">
        <w:rPr>
          <w:sz w:val="28"/>
          <w:szCs w:val="28"/>
        </w:rPr>
        <w:t>Т</w:t>
      </w:r>
      <w:r w:rsidR="00AA65AE">
        <w:rPr>
          <w:sz w:val="28"/>
          <w:szCs w:val="28"/>
        </w:rPr>
        <w:t>.</w:t>
      </w:r>
      <w:r w:rsidR="00511C5B">
        <w:rPr>
          <w:sz w:val="28"/>
          <w:szCs w:val="28"/>
        </w:rPr>
        <w:t>В</w:t>
      </w:r>
      <w:r w:rsidR="00AA65AE">
        <w:rPr>
          <w:sz w:val="28"/>
          <w:szCs w:val="28"/>
        </w:rPr>
        <w:t>. </w:t>
      </w:r>
      <w:r w:rsidR="00511C5B">
        <w:rPr>
          <w:sz w:val="28"/>
          <w:szCs w:val="28"/>
        </w:rPr>
        <w:t>Тюрину</w:t>
      </w:r>
      <w:r w:rsidRPr="00222A5D">
        <w:rPr>
          <w:sz w:val="28"/>
          <w:szCs w:val="28"/>
        </w:rPr>
        <w:t>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>Постановление вступает в силу со дня его принятия.</w:t>
      </w:r>
    </w:p>
    <w:p w:rsidR="007F6C29" w:rsidRPr="00965411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Pr="00965411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965411">
        <w:rPr>
          <w:sz w:val="28"/>
          <w:szCs w:val="28"/>
        </w:rPr>
        <w:t xml:space="preserve">Председатель </w:t>
      </w:r>
      <w:r w:rsidRPr="00965411">
        <w:rPr>
          <w:sz w:val="28"/>
          <w:szCs w:val="28"/>
        </w:rPr>
        <w:br/>
        <w:t>Законодательного собрания</w:t>
      </w:r>
      <w:r w:rsidRPr="00965411">
        <w:rPr>
          <w:sz w:val="28"/>
          <w:szCs w:val="28"/>
        </w:rPr>
        <w:tab/>
        <w:t>С. Бебенин</w:t>
      </w:r>
    </w:p>
    <w:p w:rsidR="007F6C29" w:rsidRPr="00965411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8A4702" w:rsidRPr="008A4702" w:rsidRDefault="008A4702" w:rsidP="008A4702">
      <w:pPr>
        <w:pStyle w:val="a9"/>
        <w:tabs>
          <w:tab w:val="right" w:pos="9639"/>
        </w:tabs>
        <w:spacing w:after="0"/>
        <w:ind w:left="0"/>
        <w:jc w:val="both"/>
        <w:rPr>
          <w:sz w:val="26"/>
          <w:szCs w:val="26"/>
        </w:rPr>
      </w:pPr>
    </w:p>
    <w:p w:rsidR="00AB61FD" w:rsidRPr="008A4702" w:rsidRDefault="00AB61FD" w:rsidP="008A4702">
      <w:pPr>
        <w:ind w:firstLine="709"/>
        <w:jc w:val="both"/>
        <w:rPr>
          <w:sz w:val="26"/>
          <w:szCs w:val="26"/>
        </w:rPr>
        <w:sectPr w:rsidR="00AB61FD" w:rsidRPr="008A4702" w:rsidSect="00302453">
          <w:headerReference w:type="default" r:id="rId8"/>
          <w:footerReference w:type="even" r:id="rId9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AB61FD" w:rsidRPr="00CE0458" w:rsidRDefault="00AB61FD" w:rsidP="0064113C">
      <w:pPr>
        <w:ind w:left="5954"/>
        <w:outlineLvl w:val="0"/>
      </w:pPr>
      <w:r w:rsidRPr="00CE0458">
        <w:lastRenderedPageBreak/>
        <w:t xml:space="preserve">Проект вносится </w:t>
      </w:r>
      <w:r>
        <w:br/>
      </w:r>
      <w:r w:rsidRPr="00CE0458">
        <w:t xml:space="preserve">Законодательным собранием </w:t>
      </w:r>
      <w:r>
        <w:br/>
      </w:r>
      <w:r w:rsidRPr="00CE0458">
        <w:t xml:space="preserve">Ленинградской области </w:t>
      </w: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Pr="007A4E71" w:rsidRDefault="00AB61FD" w:rsidP="00AB61FD">
      <w:pPr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AB61FD" w:rsidRPr="00E91409" w:rsidRDefault="00AB61FD" w:rsidP="00AB61FD">
      <w:pPr>
        <w:jc w:val="center"/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AB61FD" w:rsidRPr="00FD53DB" w:rsidRDefault="00AB61FD" w:rsidP="00AB61FD">
      <w:pPr>
        <w:jc w:val="center"/>
        <w:outlineLvl w:val="0"/>
        <w:rPr>
          <w:sz w:val="28"/>
          <w:szCs w:val="28"/>
        </w:rPr>
      </w:pPr>
    </w:p>
    <w:p w:rsidR="00AB61FD" w:rsidRDefault="00AB61FD" w:rsidP="00AB61FD">
      <w:pPr>
        <w:jc w:val="center"/>
        <w:outlineLvl w:val="0"/>
        <w:rPr>
          <w:sz w:val="28"/>
          <w:szCs w:val="28"/>
        </w:rPr>
      </w:pPr>
    </w:p>
    <w:p w:rsidR="00F751BA" w:rsidRPr="00F751BA" w:rsidRDefault="00F751BA" w:rsidP="00F751BA">
      <w:pPr>
        <w:jc w:val="center"/>
        <w:rPr>
          <w:b/>
          <w:sz w:val="28"/>
        </w:rPr>
      </w:pPr>
      <w:r w:rsidRPr="00F751BA">
        <w:rPr>
          <w:b/>
          <w:sz w:val="28"/>
        </w:rPr>
        <w:t>О внесении изменения в статью 14 Федерального закона</w:t>
      </w:r>
    </w:p>
    <w:p w:rsidR="00F751BA" w:rsidRPr="00F751BA" w:rsidRDefault="00F751BA" w:rsidP="00F751BA">
      <w:pPr>
        <w:jc w:val="center"/>
        <w:rPr>
          <w:b/>
          <w:sz w:val="28"/>
        </w:rPr>
      </w:pPr>
      <w:r w:rsidRPr="00F751BA">
        <w:rPr>
          <w:b/>
          <w:sz w:val="28"/>
        </w:rPr>
        <w:t>"О гражданстве Российской Федерации"</w:t>
      </w:r>
    </w:p>
    <w:p w:rsidR="00AB61FD" w:rsidRDefault="00AB61FD" w:rsidP="00AB61FD">
      <w:pPr>
        <w:rPr>
          <w:sz w:val="28"/>
          <w:szCs w:val="28"/>
        </w:rPr>
      </w:pPr>
    </w:p>
    <w:p w:rsidR="00AB61FD" w:rsidRPr="00FD53DB" w:rsidRDefault="00AB61FD" w:rsidP="00AB61FD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751BA" w:rsidRPr="00F751BA" w:rsidRDefault="00F751BA" w:rsidP="00F751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1BA">
        <w:rPr>
          <w:rFonts w:eastAsia="Calibri"/>
          <w:sz w:val="28"/>
          <w:szCs w:val="28"/>
          <w:lang w:eastAsia="en-US"/>
        </w:rPr>
        <w:t>Внести в пункт "а" части шестой статьи 14 Федерального закона от 31</w:t>
      </w:r>
      <w:r w:rsidR="00622DC0">
        <w:rPr>
          <w:rFonts w:eastAsia="Calibri"/>
          <w:sz w:val="28"/>
          <w:szCs w:val="28"/>
          <w:lang w:eastAsia="en-US"/>
        </w:rPr>
        <w:t xml:space="preserve"> </w:t>
      </w:r>
      <w:r w:rsidRPr="00F751BA">
        <w:rPr>
          <w:rFonts w:eastAsia="Calibri"/>
          <w:sz w:val="28"/>
          <w:szCs w:val="28"/>
          <w:lang w:eastAsia="en-US"/>
        </w:rPr>
        <w:t>мая 20</w:t>
      </w:r>
      <w:r w:rsidR="00622DC0">
        <w:rPr>
          <w:rFonts w:eastAsia="Calibri"/>
          <w:sz w:val="28"/>
          <w:szCs w:val="28"/>
          <w:lang w:eastAsia="en-US"/>
        </w:rPr>
        <w:t>02 года № </w:t>
      </w:r>
      <w:r w:rsidRPr="00F751BA">
        <w:rPr>
          <w:rFonts w:eastAsia="Calibri"/>
          <w:sz w:val="28"/>
          <w:szCs w:val="28"/>
          <w:lang w:eastAsia="en-US"/>
        </w:rPr>
        <w:t>62-ФЗ "О гражданстве Российской Федерации" (Собрание законодательства Российской Федерации, 2002, №</w:t>
      </w:r>
      <w:r w:rsidR="00622DC0">
        <w:rPr>
          <w:rFonts w:eastAsia="Calibri"/>
          <w:sz w:val="28"/>
          <w:szCs w:val="28"/>
          <w:lang w:eastAsia="en-US"/>
        </w:rPr>
        <w:t> 22, ст. </w:t>
      </w:r>
      <w:r w:rsidRPr="00F751BA">
        <w:rPr>
          <w:rFonts w:eastAsia="Calibri"/>
          <w:sz w:val="28"/>
          <w:szCs w:val="28"/>
          <w:lang w:eastAsia="en-US"/>
        </w:rPr>
        <w:t>2031; 2003, №</w:t>
      </w:r>
      <w:r w:rsidR="00622DC0">
        <w:rPr>
          <w:rFonts w:eastAsia="Calibri"/>
          <w:sz w:val="28"/>
          <w:szCs w:val="28"/>
          <w:lang w:eastAsia="en-US"/>
        </w:rPr>
        <w:t> 46, ст. </w:t>
      </w:r>
      <w:r w:rsidRPr="00F751BA">
        <w:rPr>
          <w:rFonts w:eastAsia="Calibri"/>
          <w:sz w:val="28"/>
          <w:szCs w:val="28"/>
          <w:lang w:eastAsia="en-US"/>
        </w:rPr>
        <w:t>4447; 2006, №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2, ст.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170; 2007, №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49, ст.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6057; 2008, №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40, ст.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4498; 2009, №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1, ст.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 xml:space="preserve">9, </w:t>
      </w:r>
      <w:r w:rsidR="00622DC0">
        <w:rPr>
          <w:rFonts w:eastAsia="Calibri"/>
          <w:sz w:val="28"/>
          <w:szCs w:val="28"/>
          <w:lang w:eastAsia="en-US"/>
        </w:rPr>
        <w:t>№ </w:t>
      </w:r>
      <w:r w:rsidRPr="00F751BA">
        <w:rPr>
          <w:rFonts w:eastAsia="Calibri"/>
          <w:sz w:val="28"/>
          <w:szCs w:val="28"/>
          <w:lang w:eastAsia="en-US"/>
        </w:rPr>
        <w:t>26, ст.</w:t>
      </w:r>
      <w:r w:rsidR="00622DC0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3125; 2013, №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27,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3461, 3477; 2014, №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16,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1828, 1829; №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26,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3363; №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42,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5615; 2016, №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18,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2500; 2018, № 53,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8470; 2019, № 27,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3530; 2020, №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17,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2712, №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29, ст.</w:t>
      </w:r>
      <w:r w:rsidR="003619D9">
        <w:rPr>
          <w:rFonts w:eastAsia="Calibri"/>
          <w:sz w:val="28"/>
          <w:szCs w:val="28"/>
          <w:lang w:eastAsia="en-US"/>
        </w:rPr>
        <w:t> </w:t>
      </w:r>
      <w:r w:rsidRPr="00F751BA">
        <w:rPr>
          <w:rFonts w:eastAsia="Calibri"/>
          <w:sz w:val="28"/>
          <w:szCs w:val="28"/>
          <w:lang w:eastAsia="en-US"/>
        </w:rPr>
        <w:t>4519</w:t>
      </w:r>
      <w:r w:rsidR="003619D9">
        <w:rPr>
          <w:rFonts w:eastAsia="Calibri"/>
          <w:sz w:val="28"/>
          <w:szCs w:val="28"/>
          <w:lang w:eastAsia="en-US"/>
        </w:rPr>
        <w:t>)</w:t>
      </w:r>
      <w:r w:rsidRPr="00F751BA">
        <w:rPr>
          <w:rFonts w:eastAsia="Calibri"/>
          <w:sz w:val="28"/>
          <w:szCs w:val="28"/>
          <w:lang w:eastAsia="en-US"/>
        </w:rPr>
        <w:t xml:space="preserve"> изменение, заменив слова "на территории Российской Федерации" словами "на территории Российской Федерации. Если ребенок проживает на территории иностранного государства, такое согласие не требуется в случае, если брак родителей расторгнут, </w:t>
      </w:r>
      <w:r w:rsidR="001120DC">
        <w:rPr>
          <w:rFonts w:eastAsia="Calibri"/>
          <w:sz w:val="28"/>
          <w:szCs w:val="28"/>
          <w:lang w:eastAsia="en-US"/>
        </w:rPr>
        <w:br/>
      </w:r>
      <w:r w:rsidRPr="001120DC">
        <w:rPr>
          <w:rFonts w:eastAsia="Calibri"/>
          <w:spacing w:val="-3"/>
          <w:sz w:val="28"/>
          <w:szCs w:val="28"/>
          <w:lang w:eastAsia="en-US"/>
        </w:rPr>
        <w:t>или родитель, являющийся иностранным гражданином, лишен родительских прав</w:t>
      </w:r>
      <w:r w:rsidRPr="00F751BA">
        <w:rPr>
          <w:rFonts w:eastAsia="Calibri"/>
          <w:sz w:val="28"/>
          <w:szCs w:val="28"/>
          <w:lang w:eastAsia="en-US"/>
        </w:rPr>
        <w:t xml:space="preserve"> либо признан недееспособным, или ребенок является лицом без гражданства".</w:t>
      </w: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  <w:sectPr w:rsidR="00AB61FD" w:rsidRPr="00011C85" w:rsidSect="00BE72A5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1B7AAA" w:rsidRPr="001B7AAA" w:rsidRDefault="007D60AF" w:rsidP="001B7AAA">
      <w:pPr>
        <w:jc w:val="center"/>
        <w:rPr>
          <w:b/>
          <w:sz w:val="26"/>
          <w:szCs w:val="26"/>
        </w:rPr>
      </w:pPr>
      <w:r w:rsidRPr="007D60AF">
        <w:rPr>
          <w:b/>
          <w:sz w:val="26"/>
          <w:szCs w:val="26"/>
        </w:rPr>
        <w:lastRenderedPageBreak/>
        <w:t xml:space="preserve">ПОЯСНИТЕЛЬНАЯ ЗАПИСКА </w:t>
      </w:r>
      <w:r w:rsidR="005759A9">
        <w:rPr>
          <w:b/>
          <w:sz w:val="26"/>
          <w:szCs w:val="26"/>
        </w:rPr>
        <w:br/>
      </w:r>
      <w:r w:rsidR="001B7AAA" w:rsidRPr="001B7AAA">
        <w:rPr>
          <w:b/>
          <w:sz w:val="26"/>
          <w:szCs w:val="26"/>
        </w:rPr>
        <w:t>к проекту федерального закона "О внесении изменения в статью 14 Федерального закона "О гражданстве Российской Федерации"</w:t>
      </w:r>
    </w:p>
    <w:p w:rsidR="00AB61FD" w:rsidRDefault="00AB61FD" w:rsidP="009A4E77">
      <w:pPr>
        <w:jc w:val="center"/>
        <w:rPr>
          <w:sz w:val="28"/>
          <w:szCs w:val="28"/>
        </w:rPr>
      </w:pPr>
    </w:p>
    <w:p w:rsidR="00C14962" w:rsidRDefault="00C14962" w:rsidP="009A4E77">
      <w:pPr>
        <w:jc w:val="center"/>
        <w:rPr>
          <w:sz w:val="28"/>
          <w:szCs w:val="28"/>
        </w:rPr>
      </w:pPr>
    </w:p>
    <w:p w:rsidR="001B7AAA" w:rsidRPr="00E343F7" w:rsidRDefault="001B7AAA" w:rsidP="001B7AAA">
      <w:pPr>
        <w:ind w:firstLine="709"/>
        <w:jc w:val="both"/>
        <w:rPr>
          <w:sz w:val="28"/>
          <w:szCs w:val="28"/>
        </w:rPr>
      </w:pPr>
      <w:r w:rsidRPr="00E343F7">
        <w:rPr>
          <w:sz w:val="28"/>
          <w:szCs w:val="28"/>
        </w:rPr>
        <w:t xml:space="preserve">Целью предлагаемой </w:t>
      </w:r>
      <w:r>
        <w:rPr>
          <w:sz w:val="28"/>
          <w:szCs w:val="28"/>
        </w:rPr>
        <w:t xml:space="preserve">настоящим </w:t>
      </w:r>
      <w:r w:rsidRPr="00E343F7">
        <w:rPr>
          <w:sz w:val="28"/>
          <w:szCs w:val="28"/>
        </w:rPr>
        <w:t xml:space="preserve">законопроектом поправки является совершенствование упрощенного порядка получения российского </w:t>
      </w:r>
      <w:r w:rsidRPr="001B7AAA">
        <w:rPr>
          <w:sz w:val="28"/>
          <w:szCs w:val="28"/>
        </w:rPr>
        <w:t xml:space="preserve">гражданства проживающим за рубежом ребенком, один из родителей </w:t>
      </w:r>
      <w:r w:rsidRPr="00E343F7">
        <w:rPr>
          <w:sz w:val="28"/>
          <w:szCs w:val="28"/>
        </w:rPr>
        <w:t>которого – гражданин Российской Федерации.</w:t>
      </w:r>
    </w:p>
    <w:p w:rsidR="001B7AAA" w:rsidRPr="00E343F7" w:rsidRDefault="001B7AAA" w:rsidP="001B7AAA">
      <w:pPr>
        <w:ind w:firstLine="709"/>
        <w:jc w:val="both"/>
        <w:rPr>
          <w:sz w:val="28"/>
          <w:szCs w:val="28"/>
        </w:rPr>
      </w:pPr>
      <w:r w:rsidRPr="00E343F7">
        <w:rPr>
          <w:sz w:val="28"/>
          <w:szCs w:val="28"/>
        </w:rPr>
        <w:t xml:space="preserve">Необходимость поправки обусловлена тем, что в настоящее время </w:t>
      </w:r>
      <w:r>
        <w:rPr>
          <w:sz w:val="28"/>
          <w:szCs w:val="28"/>
        </w:rPr>
        <w:br/>
      </w:r>
      <w:r w:rsidRPr="00E343F7">
        <w:rPr>
          <w:sz w:val="28"/>
          <w:szCs w:val="28"/>
        </w:rPr>
        <w:t>в случае конфликта в семьях требование Федерального закона "О гражданстве Российской Федерации" об обязательном согласии родителя</w:t>
      </w:r>
      <w:r>
        <w:rPr>
          <w:sz w:val="28"/>
          <w:szCs w:val="28"/>
        </w:rPr>
        <w:t xml:space="preserve"> – </w:t>
      </w:r>
      <w:r w:rsidRPr="00E343F7">
        <w:rPr>
          <w:sz w:val="28"/>
          <w:szCs w:val="28"/>
        </w:rPr>
        <w:t>иностран</w:t>
      </w:r>
      <w:r>
        <w:rPr>
          <w:sz w:val="28"/>
          <w:szCs w:val="28"/>
        </w:rPr>
        <w:t xml:space="preserve">ного </w:t>
      </w:r>
      <w:r w:rsidRPr="001B7AAA">
        <w:rPr>
          <w:spacing w:val="-2"/>
          <w:sz w:val="28"/>
          <w:szCs w:val="28"/>
        </w:rPr>
        <w:t>гражданина зачастую становится непреодолимым препятствием для оформления</w:t>
      </w:r>
      <w:r w:rsidRPr="00E343F7">
        <w:rPr>
          <w:sz w:val="28"/>
          <w:szCs w:val="28"/>
        </w:rPr>
        <w:t xml:space="preserve"> российского гражданства ребенку, проживающему за рубежом и являющемуся иностранным гражданином или лицом без гражданства, у которого один </w:t>
      </w:r>
      <w:r>
        <w:rPr>
          <w:sz w:val="28"/>
          <w:szCs w:val="28"/>
        </w:rPr>
        <w:br/>
      </w:r>
      <w:r w:rsidRPr="001B7AAA">
        <w:rPr>
          <w:spacing w:val="-3"/>
          <w:sz w:val="28"/>
          <w:szCs w:val="28"/>
        </w:rPr>
        <w:t>из родителей имеет гражданство Российской Федерации, а второй – иностранный</w:t>
      </w:r>
      <w:r w:rsidRPr="00E343F7">
        <w:rPr>
          <w:sz w:val="28"/>
          <w:szCs w:val="28"/>
        </w:rPr>
        <w:t xml:space="preserve"> гражданин.</w:t>
      </w:r>
    </w:p>
    <w:p w:rsidR="001B7AAA" w:rsidRPr="00E343F7" w:rsidRDefault="001B7AAA" w:rsidP="001B7AAA">
      <w:pPr>
        <w:ind w:firstLine="709"/>
        <w:jc w:val="both"/>
        <w:rPr>
          <w:sz w:val="28"/>
          <w:szCs w:val="28"/>
        </w:rPr>
      </w:pPr>
      <w:r w:rsidRPr="00E343F7">
        <w:rPr>
          <w:sz w:val="28"/>
          <w:szCs w:val="28"/>
        </w:rPr>
        <w:t xml:space="preserve">При этом отсутствие у ребенка российского гражданства приводит </w:t>
      </w:r>
      <w:r>
        <w:rPr>
          <w:sz w:val="28"/>
          <w:szCs w:val="28"/>
        </w:rPr>
        <w:br/>
      </w:r>
      <w:r w:rsidRPr="00E343F7">
        <w:rPr>
          <w:sz w:val="28"/>
          <w:szCs w:val="28"/>
        </w:rPr>
        <w:t xml:space="preserve">к невозможности защиты его интересов со стороны Российской Федерации </w:t>
      </w:r>
      <w:r>
        <w:rPr>
          <w:sz w:val="28"/>
          <w:szCs w:val="28"/>
        </w:rPr>
        <w:br/>
      </w:r>
      <w:r w:rsidRPr="00E343F7">
        <w:rPr>
          <w:sz w:val="28"/>
          <w:szCs w:val="28"/>
        </w:rPr>
        <w:t xml:space="preserve">(в том числе посредством оказания дипломатической и консульской </w:t>
      </w:r>
      <w:r w:rsidRPr="001B7AAA">
        <w:rPr>
          <w:sz w:val="28"/>
          <w:szCs w:val="28"/>
        </w:rPr>
        <w:t xml:space="preserve">поддержки), а также существенно затрудняет реализацию родителем – </w:t>
      </w:r>
      <w:r w:rsidR="00AC6AEE">
        <w:rPr>
          <w:sz w:val="28"/>
          <w:szCs w:val="28"/>
        </w:rPr>
        <w:t>гражданином Российской Федерации</w:t>
      </w:r>
      <w:r w:rsidRPr="001B7AAA">
        <w:rPr>
          <w:sz w:val="28"/>
          <w:szCs w:val="28"/>
        </w:rPr>
        <w:t xml:space="preserve"> хотя бы минимального объема родительских прав, гарантируемых законодательством Российской Федерации.</w:t>
      </w:r>
    </w:p>
    <w:p w:rsidR="001B7AAA" w:rsidRPr="001B7AAA" w:rsidRDefault="001B7AAA" w:rsidP="001B7AAA">
      <w:pPr>
        <w:ind w:firstLine="709"/>
        <w:jc w:val="both"/>
        <w:rPr>
          <w:sz w:val="28"/>
          <w:szCs w:val="28"/>
        </w:rPr>
      </w:pPr>
      <w:r w:rsidRPr="00E343F7">
        <w:rPr>
          <w:sz w:val="28"/>
          <w:szCs w:val="28"/>
        </w:rPr>
        <w:t xml:space="preserve">Ситуация усугубляется тем, что у ребенка, постоянно </w:t>
      </w:r>
      <w:r w:rsidRPr="001B7AAA">
        <w:rPr>
          <w:sz w:val="28"/>
          <w:szCs w:val="28"/>
        </w:rPr>
        <w:t xml:space="preserve">проживающего </w:t>
      </w:r>
      <w:r w:rsidR="004864E5">
        <w:rPr>
          <w:sz w:val="28"/>
          <w:szCs w:val="28"/>
        </w:rPr>
        <w:br/>
      </w:r>
      <w:r w:rsidRPr="001B7AAA">
        <w:rPr>
          <w:sz w:val="28"/>
          <w:szCs w:val="28"/>
        </w:rPr>
        <w:t xml:space="preserve">за рубежом, являющегося гражданином иностранного </w:t>
      </w:r>
      <w:r w:rsidRPr="00E343F7">
        <w:rPr>
          <w:sz w:val="28"/>
          <w:szCs w:val="28"/>
        </w:rPr>
        <w:t xml:space="preserve">государства, один </w:t>
      </w:r>
      <w:r w:rsidR="004864E5">
        <w:rPr>
          <w:sz w:val="28"/>
          <w:szCs w:val="28"/>
        </w:rPr>
        <w:br/>
      </w:r>
      <w:r w:rsidRPr="00E343F7">
        <w:rPr>
          <w:sz w:val="28"/>
          <w:szCs w:val="28"/>
        </w:rPr>
        <w:t>из родителей которого – гражданин Росси</w:t>
      </w:r>
      <w:r w:rsidR="00AC6AEE">
        <w:rPr>
          <w:sz w:val="28"/>
          <w:szCs w:val="28"/>
        </w:rPr>
        <w:t>йской Федерации</w:t>
      </w:r>
      <w:r w:rsidRPr="00E343F7">
        <w:rPr>
          <w:sz w:val="28"/>
          <w:szCs w:val="28"/>
        </w:rPr>
        <w:t>, подлинная устойчивая связь имеется прежде всего с государством постоянного проживания. Соответственно, родитель</w:t>
      </w:r>
      <w:r w:rsidR="004864E5">
        <w:rPr>
          <w:sz w:val="28"/>
          <w:szCs w:val="28"/>
        </w:rPr>
        <w:t xml:space="preserve"> – </w:t>
      </w:r>
      <w:r w:rsidRPr="00E343F7">
        <w:rPr>
          <w:sz w:val="28"/>
          <w:szCs w:val="28"/>
        </w:rPr>
        <w:t>иностран</w:t>
      </w:r>
      <w:r w:rsidR="004864E5">
        <w:rPr>
          <w:sz w:val="28"/>
          <w:szCs w:val="28"/>
        </w:rPr>
        <w:t>ный гражданин</w:t>
      </w:r>
      <w:r w:rsidRPr="00E343F7">
        <w:rPr>
          <w:sz w:val="28"/>
          <w:szCs w:val="28"/>
        </w:rPr>
        <w:t xml:space="preserve"> оказывается в более выигрышном положении с точки зрения реализации своих родительских прав, поскольку в его распоряжении имеется весь комплекс правоприменительных механизмов, </w:t>
      </w:r>
      <w:r w:rsidRPr="001B7AAA">
        <w:rPr>
          <w:sz w:val="28"/>
          <w:szCs w:val="28"/>
        </w:rPr>
        <w:t>предусмотренных законодательством иностранного государства. Особенно это характерно для случаев, когда брак родителей расторгнут, а связь с родителем – иностранным гражданином затруднена или полностью разорвана.</w:t>
      </w:r>
    </w:p>
    <w:p w:rsidR="001B7AAA" w:rsidRPr="00E343F7" w:rsidRDefault="001B7AAA" w:rsidP="001B7AAA">
      <w:pPr>
        <w:ind w:firstLine="709"/>
        <w:jc w:val="both"/>
        <w:rPr>
          <w:sz w:val="28"/>
          <w:szCs w:val="28"/>
        </w:rPr>
      </w:pPr>
      <w:r w:rsidRPr="001B7AAA">
        <w:rPr>
          <w:sz w:val="28"/>
          <w:szCs w:val="28"/>
        </w:rPr>
        <w:t>Предлагаем</w:t>
      </w:r>
      <w:r w:rsidR="004864E5">
        <w:rPr>
          <w:sz w:val="28"/>
          <w:szCs w:val="28"/>
        </w:rPr>
        <w:t>ая поправка</w:t>
      </w:r>
      <w:r w:rsidRPr="001B7AAA">
        <w:rPr>
          <w:sz w:val="28"/>
          <w:szCs w:val="28"/>
        </w:rPr>
        <w:t xml:space="preserve"> допуска</w:t>
      </w:r>
      <w:r w:rsidR="004864E5">
        <w:rPr>
          <w:sz w:val="28"/>
          <w:szCs w:val="28"/>
        </w:rPr>
        <w:t>е</w:t>
      </w:r>
      <w:r w:rsidRPr="001B7AAA">
        <w:rPr>
          <w:sz w:val="28"/>
          <w:szCs w:val="28"/>
        </w:rPr>
        <w:t>т возможность принятия в гражданство Российской Федерации детей, одним из родителей которых является иностранный гражданин, без согласия последнего в случае, если родители разведены, а также если родитель – иностранный гражданин лиш</w:t>
      </w:r>
      <w:r w:rsidR="004864E5">
        <w:rPr>
          <w:sz w:val="28"/>
          <w:szCs w:val="28"/>
        </w:rPr>
        <w:t>е</w:t>
      </w:r>
      <w:r w:rsidRPr="001B7AAA">
        <w:rPr>
          <w:sz w:val="28"/>
          <w:szCs w:val="28"/>
        </w:rPr>
        <w:t>н родительских прав либо признан недееспособным или если реб</w:t>
      </w:r>
      <w:r w:rsidR="004864E5">
        <w:rPr>
          <w:sz w:val="28"/>
          <w:szCs w:val="28"/>
        </w:rPr>
        <w:t>е</w:t>
      </w:r>
      <w:r w:rsidRPr="001B7AAA">
        <w:rPr>
          <w:sz w:val="28"/>
          <w:szCs w:val="28"/>
        </w:rPr>
        <w:t>нок является лицом без гражданства.</w:t>
      </w:r>
    </w:p>
    <w:p w:rsidR="001B7AAA" w:rsidRPr="00E343F7" w:rsidRDefault="001B7AAA" w:rsidP="001B7AAA">
      <w:pPr>
        <w:ind w:firstLine="709"/>
        <w:jc w:val="both"/>
        <w:rPr>
          <w:sz w:val="28"/>
          <w:szCs w:val="28"/>
        </w:rPr>
      </w:pPr>
      <w:r w:rsidRPr="00E343F7">
        <w:rPr>
          <w:sz w:val="28"/>
          <w:szCs w:val="28"/>
        </w:rPr>
        <w:t xml:space="preserve">Возможность принятия в гражданство Российской Федерации ребенка </w:t>
      </w:r>
      <w:r w:rsidRPr="004864E5">
        <w:rPr>
          <w:spacing w:val="-2"/>
          <w:sz w:val="28"/>
          <w:szCs w:val="28"/>
        </w:rPr>
        <w:t>посредством одностороннего волеизъявления родителя</w:t>
      </w:r>
      <w:r w:rsidR="004864E5" w:rsidRPr="004864E5">
        <w:rPr>
          <w:spacing w:val="-2"/>
          <w:sz w:val="28"/>
          <w:szCs w:val="28"/>
        </w:rPr>
        <w:t xml:space="preserve"> – гражданина Российской</w:t>
      </w:r>
      <w:r w:rsidR="004864E5">
        <w:rPr>
          <w:sz w:val="28"/>
          <w:szCs w:val="28"/>
        </w:rPr>
        <w:t xml:space="preserve"> Федерации</w:t>
      </w:r>
      <w:r w:rsidRPr="001B7AAA">
        <w:rPr>
          <w:sz w:val="28"/>
          <w:szCs w:val="28"/>
        </w:rPr>
        <w:t xml:space="preserve"> без согласия родителя</w:t>
      </w:r>
      <w:r w:rsidR="004864E5">
        <w:rPr>
          <w:sz w:val="28"/>
          <w:szCs w:val="28"/>
        </w:rPr>
        <w:t xml:space="preserve"> – </w:t>
      </w:r>
      <w:r w:rsidRPr="001B7AAA">
        <w:rPr>
          <w:sz w:val="28"/>
          <w:szCs w:val="28"/>
        </w:rPr>
        <w:t>иностран</w:t>
      </w:r>
      <w:r w:rsidR="004864E5">
        <w:rPr>
          <w:sz w:val="28"/>
          <w:szCs w:val="28"/>
        </w:rPr>
        <w:t>ного гражданина</w:t>
      </w:r>
      <w:r w:rsidRPr="001B7AAA">
        <w:rPr>
          <w:sz w:val="28"/>
          <w:szCs w:val="28"/>
        </w:rPr>
        <w:t xml:space="preserve"> не противоречит </w:t>
      </w:r>
      <w:r w:rsidRPr="004864E5">
        <w:rPr>
          <w:spacing w:val="-2"/>
          <w:sz w:val="28"/>
          <w:szCs w:val="28"/>
        </w:rPr>
        <w:t>существующим международно-правовым подходам к проблематике гражданства</w:t>
      </w:r>
      <w:r w:rsidRPr="00E343F7">
        <w:rPr>
          <w:sz w:val="28"/>
          <w:szCs w:val="28"/>
        </w:rPr>
        <w:t xml:space="preserve"> </w:t>
      </w:r>
      <w:r w:rsidRPr="004864E5">
        <w:rPr>
          <w:spacing w:val="-3"/>
          <w:sz w:val="28"/>
          <w:szCs w:val="28"/>
        </w:rPr>
        <w:t xml:space="preserve">детей. </w:t>
      </w:r>
      <w:r w:rsidR="004864E5" w:rsidRPr="004864E5">
        <w:rPr>
          <w:spacing w:val="-3"/>
          <w:sz w:val="28"/>
          <w:szCs w:val="28"/>
        </w:rPr>
        <w:t>В</w:t>
      </w:r>
      <w:r w:rsidRPr="004864E5">
        <w:rPr>
          <w:spacing w:val="-3"/>
          <w:sz w:val="28"/>
          <w:szCs w:val="28"/>
        </w:rPr>
        <w:t xml:space="preserve"> статье 7 Конвенции ООН о правах ребенка предусмотрено обязательство</w:t>
      </w:r>
      <w:r w:rsidRPr="00E343F7">
        <w:rPr>
          <w:sz w:val="28"/>
          <w:szCs w:val="28"/>
        </w:rPr>
        <w:t xml:space="preserve"> </w:t>
      </w:r>
      <w:r w:rsidRPr="00E343F7">
        <w:rPr>
          <w:sz w:val="28"/>
          <w:szCs w:val="28"/>
        </w:rPr>
        <w:lastRenderedPageBreak/>
        <w:t xml:space="preserve">государства – участника Конвенции предоставлять детям гражданство </w:t>
      </w:r>
      <w:r w:rsidR="004864E5">
        <w:rPr>
          <w:sz w:val="28"/>
          <w:szCs w:val="28"/>
        </w:rPr>
        <w:br/>
      </w:r>
      <w:r w:rsidRPr="00E343F7">
        <w:rPr>
          <w:sz w:val="28"/>
          <w:szCs w:val="28"/>
        </w:rPr>
        <w:t xml:space="preserve">в соответствии с его </w:t>
      </w:r>
      <w:r w:rsidRPr="001B7AAA">
        <w:rPr>
          <w:sz w:val="28"/>
          <w:szCs w:val="28"/>
        </w:rPr>
        <w:t xml:space="preserve">законодательством. При этом требование о согласии обоих родителей на предоставление ребенку гражданства того или иного государства в </w:t>
      </w:r>
      <w:r w:rsidRPr="00E343F7">
        <w:rPr>
          <w:sz w:val="28"/>
          <w:szCs w:val="28"/>
        </w:rPr>
        <w:t>Конвенции не содержится.</w:t>
      </w:r>
    </w:p>
    <w:p w:rsidR="001B7AAA" w:rsidRPr="00E343F7" w:rsidRDefault="001B7AAA" w:rsidP="001B7AAA">
      <w:pPr>
        <w:ind w:firstLine="709"/>
        <w:jc w:val="both"/>
        <w:rPr>
          <w:sz w:val="28"/>
          <w:szCs w:val="28"/>
        </w:rPr>
      </w:pPr>
      <w:r w:rsidRPr="00E343F7">
        <w:rPr>
          <w:sz w:val="28"/>
          <w:szCs w:val="28"/>
        </w:rPr>
        <w:t>Вопрос об отмене требования о получении согласия родителя</w:t>
      </w:r>
      <w:r w:rsidR="004864E5">
        <w:rPr>
          <w:sz w:val="28"/>
          <w:szCs w:val="28"/>
        </w:rPr>
        <w:t xml:space="preserve"> – </w:t>
      </w:r>
      <w:r w:rsidRPr="00E343F7">
        <w:rPr>
          <w:sz w:val="28"/>
          <w:szCs w:val="28"/>
        </w:rPr>
        <w:t>иностран</w:t>
      </w:r>
      <w:r w:rsidR="004864E5">
        <w:rPr>
          <w:sz w:val="28"/>
          <w:szCs w:val="28"/>
        </w:rPr>
        <w:t>ного гражданина</w:t>
      </w:r>
      <w:r w:rsidRPr="00E343F7">
        <w:rPr>
          <w:sz w:val="28"/>
          <w:szCs w:val="28"/>
        </w:rPr>
        <w:t xml:space="preserve"> уже на протяжении длительного времени настойчиво ставится организациями и частными лицами из числа соотечестве</w:t>
      </w:r>
      <w:r w:rsidR="00AC6AEE">
        <w:rPr>
          <w:sz w:val="28"/>
          <w:szCs w:val="28"/>
        </w:rPr>
        <w:t>нников, проживающих за рубежом.</w:t>
      </w:r>
    </w:p>
    <w:p w:rsidR="001B7AAA" w:rsidRPr="00E343F7" w:rsidRDefault="004864E5" w:rsidP="001B7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7AAA" w:rsidRPr="00E343F7">
        <w:rPr>
          <w:sz w:val="28"/>
          <w:szCs w:val="28"/>
        </w:rPr>
        <w:t>редлагаем</w:t>
      </w:r>
      <w:r>
        <w:rPr>
          <w:sz w:val="28"/>
          <w:szCs w:val="28"/>
        </w:rPr>
        <w:t>ая</w:t>
      </w:r>
      <w:r w:rsidR="001B7AAA" w:rsidRPr="00E343F7">
        <w:rPr>
          <w:sz w:val="28"/>
          <w:szCs w:val="28"/>
        </w:rPr>
        <w:t xml:space="preserve"> поправк</w:t>
      </w:r>
      <w:r>
        <w:rPr>
          <w:sz w:val="28"/>
          <w:szCs w:val="28"/>
        </w:rPr>
        <w:t>а будет</w:t>
      </w:r>
      <w:r w:rsidR="001B7AAA" w:rsidRPr="00E343F7">
        <w:rPr>
          <w:sz w:val="28"/>
          <w:szCs w:val="28"/>
        </w:rPr>
        <w:t xml:space="preserve"> способствова</w:t>
      </w:r>
      <w:r>
        <w:rPr>
          <w:sz w:val="28"/>
          <w:szCs w:val="28"/>
        </w:rPr>
        <w:t>ть</w:t>
      </w:r>
      <w:r w:rsidR="001B7AAA" w:rsidRPr="00E343F7">
        <w:rPr>
          <w:sz w:val="28"/>
          <w:szCs w:val="28"/>
        </w:rPr>
        <w:t xml:space="preserve"> созданию дополнительного механизма защиты интересов российских г</w:t>
      </w:r>
      <w:r w:rsidR="00AC6AEE">
        <w:rPr>
          <w:sz w:val="28"/>
          <w:szCs w:val="28"/>
        </w:rPr>
        <w:t>раждан, проживающих за рубежом.</w:t>
      </w:r>
    </w:p>
    <w:p w:rsidR="009E1062" w:rsidRDefault="009E1062" w:rsidP="009E1062">
      <w:pPr>
        <w:spacing w:line="235" w:lineRule="auto"/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AB61FD" w:rsidSect="004864E5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556B4B" w:rsidRPr="00556B4B" w:rsidRDefault="00AB61FD" w:rsidP="00556B4B">
      <w:pPr>
        <w:ind w:left="5954" w:right="-143"/>
      </w:pPr>
      <w:r w:rsidRPr="00A962EB">
        <w:lastRenderedPageBreak/>
        <w:t>Приложение</w:t>
      </w:r>
      <w:r>
        <w:t xml:space="preserve"> </w:t>
      </w:r>
      <w:r w:rsidR="0064113C">
        <w:br/>
      </w:r>
      <w:r w:rsidRPr="00A962EB">
        <w:t xml:space="preserve">к проекту </w:t>
      </w:r>
      <w:r w:rsidR="00D426E5">
        <w:t>ф</w:t>
      </w:r>
      <w:r w:rsidRPr="00A962EB">
        <w:t>едерального закона</w:t>
      </w:r>
      <w:r>
        <w:t xml:space="preserve"> </w:t>
      </w:r>
      <w:r w:rsidR="00556B4B">
        <w:br/>
        <w:t>"</w:t>
      </w:r>
      <w:r w:rsidR="00556B4B" w:rsidRPr="00556B4B">
        <w:t>О внесении изменени</w:t>
      </w:r>
      <w:r w:rsidR="0057084D">
        <w:t>я</w:t>
      </w:r>
      <w:r w:rsidR="00556B4B">
        <w:t xml:space="preserve"> </w:t>
      </w:r>
      <w:r w:rsidR="00556B4B" w:rsidRPr="00556B4B">
        <w:t>в стать</w:t>
      </w:r>
      <w:r w:rsidR="0057084D">
        <w:t>ю</w:t>
      </w:r>
      <w:r w:rsidR="00556B4B" w:rsidRPr="00556B4B">
        <w:t xml:space="preserve"> </w:t>
      </w:r>
      <w:r w:rsidR="0057084D">
        <w:t>14</w:t>
      </w:r>
      <w:r w:rsidR="00556B4B" w:rsidRPr="00556B4B">
        <w:t xml:space="preserve"> </w:t>
      </w:r>
      <w:r w:rsidR="00556B4B" w:rsidRPr="0057084D">
        <w:rPr>
          <w:spacing w:val="-1"/>
        </w:rPr>
        <w:t xml:space="preserve">Федерального закона "О </w:t>
      </w:r>
      <w:r w:rsidR="0057084D" w:rsidRPr="0057084D">
        <w:rPr>
          <w:spacing w:val="-1"/>
        </w:rPr>
        <w:t>гражданстве</w:t>
      </w:r>
      <w:r w:rsidR="00556B4B">
        <w:t xml:space="preserve"> </w:t>
      </w:r>
      <w:r w:rsidR="0057084D">
        <w:t>Российской Федерации</w:t>
      </w:r>
      <w:r w:rsidR="00556B4B">
        <w:t>"</w:t>
      </w: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Pr="00AA2BC3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E39E3" w:rsidRPr="009E39E3" w:rsidRDefault="005759A9" w:rsidP="009E39E3">
      <w:pPr>
        <w:jc w:val="center"/>
        <w:rPr>
          <w:b/>
          <w:sz w:val="26"/>
          <w:szCs w:val="26"/>
        </w:rPr>
      </w:pPr>
      <w:r w:rsidRPr="005759A9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DE0E37" w:rsidRPr="00DE0E37">
        <w:rPr>
          <w:b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9E39E3">
        <w:rPr>
          <w:b/>
          <w:sz w:val="26"/>
          <w:szCs w:val="26"/>
        </w:rPr>
        <w:br/>
      </w:r>
      <w:r w:rsidR="00DE0E37" w:rsidRPr="00DE0E37">
        <w:rPr>
          <w:b/>
          <w:sz w:val="26"/>
          <w:szCs w:val="26"/>
        </w:rPr>
        <w:t xml:space="preserve">с </w:t>
      </w:r>
      <w:r w:rsidR="00DE0E37">
        <w:rPr>
          <w:b/>
          <w:sz w:val="26"/>
          <w:szCs w:val="26"/>
        </w:rPr>
        <w:t>принятием Ф</w:t>
      </w:r>
      <w:r w:rsidR="00DE0E37" w:rsidRPr="00DE0E37">
        <w:rPr>
          <w:b/>
          <w:sz w:val="26"/>
          <w:szCs w:val="26"/>
        </w:rPr>
        <w:t xml:space="preserve">едерального закона </w:t>
      </w:r>
      <w:r w:rsidR="009E39E3" w:rsidRPr="009E39E3">
        <w:rPr>
          <w:b/>
          <w:sz w:val="26"/>
          <w:szCs w:val="26"/>
        </w:rPr>
        <w:t>"О внесении изменения в статью 14 Федерального закона "О гражданстве Российской Федерации"</w:t>
      </w:r>
    </w:p>
    <w:p w:rsidR="00AB61FD" w:rsidRPr="005B2A5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5B2A5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9E39E3" w:rsidRPr="009E39E3" w:rsidRDefault="009E39E3" w:rsidP="009E39E3">
      <w:pPr>
        <w:ind w:firstLine="709"/>
        <w:jc w:val="both"/>
        <w:rPr>
          <w:sz w:val="28"/>
          <w:szCs w:val="28"/>
        </w:rPr>
      </w:pPr>
      <w:r w:rsidRPr="009E39E3">
        <w:rPr>
          <w:sz w:val="28"/>
          <w:szCs w:val="28"/>
        </w:rPr>
        <w:t>Принятие Федерального закона "О внесении изменения в статью</w:t>
      </w:r>
      <w:r>
        <w:rPr>
          <w:sz w:val="28"/>
          <w:szCs w:val="28"/>
        </w:rPr>
        <w:t xml:space="preserve"> </w:t>
      </w:r>
      <w:r w:rsidRPr="009E39E3">
        <w:rPr>
          <w:sz w:val="28"/>
          <w:szCs w:val="28"/>
        </w:rPr>
        <w:t>14 Федерального закона "О гражданстве Российской Федерации" потребует внесение изменений в пункт 19 Положения о порядке рассмотрения вопросов гражданства Российской Федерации, утвержденного Указом Президента Российской Федерации от 14</w:t>
      </w:r>
      <w:r>
        <w:rPr>
          <w:sz w:val="28"/>
          <w:szCs w:val="28"/>
        </w:rPr>
        <w:t xml:space="preserve"> </w:t>
      </w:r>
      <w:r w:rsidRPr="009E39E3">
        <w:rPr>
          <w:sz w:val="28"/>
          <w:szCs w:val="28"/>
        </w:rPr>
        <w:t>ноября 2002 г</w:t>
      </w:r>
      <w:r>
        <w:rPr>
          <w:sz w:val="28"/>
          <w:szCs w:val="28"/>
        </w:rPr>
        <w:t>ода</w:t>
      </w:r>
      <w:r w:rsidRPr="009E39E3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9E39E3">
        <w:rPr>
          <w:sz w:val="28"/>
          <w:szCs w:val="28"/>
        </w:rPr>
        <w:t>1325.</w:t>
      </w:r>
    </w:p>
    <w:p w:rsidR="00AB61FD" w:rsidRPr="00A82754" w:rsidRDefault="00AB61FD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AB61FD" w:rsidSect="00BE72A5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E67CD9" w:rsidRPr="00556B4B" w:rsidRDefault="00E67CD9" w:rsidP="00E67CD9">
      <w:pPr>
        <w:ind w:left="5954" w:right="-143"/>
      </w:pPr>
      <w:r w:rsidRPr="00A962EB">
        <w:lastRenderedPageBreak/>
        <w:t>Приложение</w:t>
      </w:r>
      <w:r>
        <w:t xml:space="preserve"> </w:t>
      </w:r>
      <w:r>
        <w:br/>
      </w:r>
      <w:r w:rsidRPr="00A962EB">
        <w:t xml:space="preserve">к проекту </w:t>
      </w:r>
      <w:r>
        <w:t>ф</w:t>
      </w:r>
      <w:r w:rsidRPr="00A962EB">
        <w:t>едерального закона</w:t>
      </w:r>
      <w:r>
        <w:t xml:space="preserve"> </w:t>
      </w:r>
      <w:r>
        <w:br/>
        <w:t>"</w:t>
      </w:r>
      <w:r w:rsidRPr="00556B4B">
        <w:t>О внесении изменени</w:t>
      </w:r>
      <w:r>
        <w:t xml:space="preserve">я </w:t>
      </w:r>
      <w:r w:rsidRPr="00556B4B">
        <w:t>в стать</w:t>
      </w:r>
      <w:r>
        <w:t>ю</w:t>
      </w:r>
      <w:r w:rsidRPr="00556B4B">
        <w:t xml:space="preserve"> </w:t>
      </w:r>
      <w:r>
        <w:t>14</w:t>
      </w:r>
      <w:r w:rsidRPr="00556B4B">
        <w:t xml:space="preserve"> </w:t>
      </w:r>
      <w:r w:rsidRPr="0057084D">
        <w:rPr>
          <w:spacing w:val="-1"/>
        </w:rPr>
        <w:t>Федерального закона "О гражданстве</w:t>
      </w:r>
      <w:r>
        <w:t xml:space="preserve"> Российской Федерации"</w:t>
      </w:r>
    </w:p>
    <w:p w:rsidR="00AB61FD" w:rsidRPr="00A82754" w:rsidRDefault="00AB61FD" w:rsidP="00AB61FD">
      <w:pPr>
        <w:rPr>
          <w:sz w:val="28"/>
          <w:szCs w:val="28"/>
        </w:rPr>
      </w:pPr>
    </w:p>
    <w:p w:rsidR="00AB61FD" w:rsidRPr="00A82754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5759A9" w:rsidRPr="00A82754" w:rsidRDefault="005759A9" w:rsidP="00AB61FD">
      <w:pPr>
        <w:rPr>
          <w:sz w:val="28"/>
          <w:szCs w:val="28"/>
        </w:rPr>
      </w:pPr>
    </w:p>
    <w:p w:rsidR="00E67CD9" w:rsidRPr="00E67CD9" w:rsidRDefault="005759A9" w:rsidP="00E67CD9">
      <w:pPr>
        <w:jc w:val="center"/>
        <w:rPr>
          <w:b/>
          <w:sz w:val="26"/>
          <w:szCs w:val="26"/>
        </w:rPr>
      </w:pPr>
      <w:r w:rsidRPr="005759A9">
        <w:rPr>
          <w:b/>
          <w:sz w:val="26"/>
          <w:szCs w:val="26"/>
        </w:rPr>
        <w:t xml:space="preserve">ФИНАНСОВО-ЭКОНОМИЧЕСКОЕ ОБОСНОВАНИЕ </w:t>
      </w:r>
      <w:r>
        <w:rPr>
          <w:b/>
          <w:sz w:val="26"/>
          <w:szCs w:val="26"/>
        </w:rPr>
        <w:br/>
      </w:r>
      <w:r w:rsidR="00E67CD9" w:rsidRPr="00E67CD9">
        <w:rPr>
          <w:b/>
          <w:sz w:val="26"/>
          <w:szCs w:val="26"/>
        </w:rPr>
        <w:t>к проекту федерального закона</w:t>
      </w:r>
      <w:r w:rsidR="00E67CD9">
        <w:rPr>
          <w:b/>
          <w:sz w:val="26"/>
          <w:szCs w:val="26"/>
        </w:rPr>
        <w:t xml:space="preserve"> </w:t>
      </w:r>
      <w:r w:rsidR="00E67CD9" w:rsidRPr="00E67CD9">
        <w:rPr>
          <w:b/>
          <w:sz w:val="26"/>
          <w:szCs w:val="26"/>
        </w:rPr>
        <w:t>"О внесении изменения в статью 14 Федерального закона</w:t>
      </w:r>
      <w:r w:rsidR="00E67CD9">
        <w:rPr>
          <w:b/>
          <w:sz w:val="26"/>
          <w:szCs w:val="26"/>
        </w:rPr>
        <w:t xml:space="preserve"> </w:t>
      </w:r>
      <w:r w:rsidR="00E67CD9" w:rsidRPr="00E67CD9">
        <w:rPr>
          <w:b/>
          <w:sz w:val="26"/>
          <w:szCs w:val="26"/>
        </w:rPr>
        <w:t>"О гражданстве Российской Федерации"</w:t>
      </w: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E67CD9" w:rsidRPr="00E67CD9" w:rsidRDefault="00E67CD9" w:rsidP="00E67C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CD9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Ф</w:t>
      </w:r>
      <w:r w:rsidRPr="00E67CD9">
        <w:rPr>
          <w:rFonts w:eastAsia="Calibri"/>
          <w:sz w:val="28"/>
          <w:szCs w:val="28"/>
          <w:lang w:eastAsia="en-US"/>
        </w:rPr>
        <w:t xml:space="preserve">едерального закона "О внесении изменения в статью 14 Федерального закона "О гражданстве Российской Федерации" не потребует дополнительных расходов из </w:t>
      </w:r>
      <w:r>
        <w:rPr>
          <w:rFonts w:eastAsia="Calibri"/>
          <w:sz w:val="28"/>
          <w:szCs w:val="28"/>
          <w:lang w:eastAsia="en-US"/>
        </w:rPr>
        <w:t xml:space="preserve">средств </w:t>
      </w:r>
      <w:r w:rsidRPr="00E67CD9">
        <w:rPr>
          <w:rFonts w:eastAsia="Calibri"/>
          <w:sz w:val="28"/>
          <w:szCs w:val="28"/>
          <w:lang w:eastAsia="en-US"/>
        </w:rPr>
        <w:t>федерального бюджета.</w:t>
      </w:r>
    </w:p>
    <w:p w:rsidR="00E67CD9" w:rsidRPr="00E67CD9" w:rsidRDefault="00E67CD9" w:rsidP="00E67C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CD9">
        <w:rPr>
          <w:rFonts w:eastAsia="Calibri"/>
          <w:sz w:val="28"/>
          <w:szCs w:val="28"/>
          <w:lang w:eastAsia="en-US"/>
        </w:rPr>
        <w:t xml:space="preserve">Реализация </w:t>
      </w:r>
      <w:r>
        <w:rPr>
          <w:rFonts w:eastAsia="Calibri"/>
          <w:sz w:val="28"/>
          <w:szCs w:val="28"/>
          <w:lang w:eastAsia="en-US"/>
        </w:rPr>
        <w:t>указанного</w:t>
      </w:r>
      <w:r w:rsidRPr="00E67CD9">
        <w:rPr>
          <w:rFonts w:eastAsia="Calibri"/>
          <w:sz w:val="28"/>
          <w:szCs w:val="28"/>
          <w:lang w:eastAsia="en-US"/>
        </w:rPr>
        <w:t xml:space="preserve"> Федерального закона будет осуществляться </w:t>
      </w:r>
      <w:r>
        <w:rPr>
          <w:rFonts w:eastAsia="Calibri"/>
          <w:sz w:val="28"/>
          <w:szCs w:val="28"/>
          <w:lang w:eastAsia="en-US"/>
        </w:rPr>
        <w:br/>
      </w:r>
      <w:r w:rsidRPr="00E67CD9">
        <w:rPr>
          <w:rFonts w:eastAsia="Calibri"/>
          <w:sz w:val="28"/>
          <w:szCs w:val="28"/>
          <w:lang w:eastAsia="en-US"/>
        </w:rPr>
        <w:t>за счет и в пределах установленных в федеральном бюджете на очередной финансовый год и плановый период бюджетных ассигнований, предусмотренных на выполнение соответствующими компетентными федеральными органами исполнительной власти функций по оформлению гражданства Российской Федерации.</w:t>
      </w:r>
    </w:p>
    <w:p w:rsidR="00AB61FD" w:rsidRPr="00A82754" w:rsidRDefault="00AB61FD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E30ADA" w:rsidRPr="00E30ADA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E30ADA" w:rsidRPr="00E30ADA" w:rsidSect="00BE72A5">
      <w:headerReference w:type="default" r:id="rId10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22" w:rsidRDefault="005D7922" w:rsidP="00E30ADA">
      <w:r>
        <w:separator/>
      </w:r>
    </w:p>
  </w:endnote>
  <w:endnote w:type="continuationSeparator" w:id="0">
    <w:p w:rsidR="005D7922" w:rsidRDefault="005D7922" w:rsidP="00E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D" w:rsidRDefault="00881BCB" w:rsidP="005F0062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B61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61FD" w:rsidRDefault="00AB61FD" w:rsidP="005F006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22" w:rsidRDefault="005D7922" w:rsidP="00E30ADA">
      <w:r>
        <w:separator/>
      </w:r>
    </w:p>
  </w:footnote>
  <w:footnote w:type="continuationSeparator" w:id="0">
    <w:p w:rsidR="005D7922" w:rsidRDefault="005D7922" w:rsidP="00E3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767"/>
      <w:docPartObj>
        <w:docPartGallery w:val="Page Numbers (Top of Page)"/>
        <w:docPartUnique/>
      </w:docPartObj>
    </w:sdtPr>
    <w:sdtEndPr/>
    <w:sdtContent>
      <w:p w:rsidR="00AB61FD" w:rsidRDefault="005D792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1FD" w:rsidRDefault="00AB61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881BCB">
    <w:pPr>
      <w:pStyle w:val="a7"/>
      <w:jc w:val="right"/>
    </w:pPr>
    <w:r>
      <w:fldChar w:fldCharType="begin"/>
    </w:r>
    <w:r w:rsidR="0058702A">
      <w:instrText xml:space="preserve"> PAGE   \* MERGEFORMAT </w:instrText>
    </w:r>
    <w:r>
      <w:fldChar w:fldCharType="separate"/>
    </w:r>
    <w:r w:rsidR="00C02B6D">
      <w:rPr>
        <w:noProof/>
      </w:rPr>
      <w:t>2</w:t>
    </w:r>
    <w:r>
      <w:fldChar w:fldCharType="end"/>
    </w:r>
  </w:p>
  <w:p w:rsidR="003662FD" w:rsidRDefault="005D79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5B27"/>
    <w:multiLevelType w:val="multilevel"/>
    <w:tmpl w:val="49B4D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726"/>
    <w:rsid w:val="00057580"/>
    <w:rsid w:val="0008772A"/>
    <w:rsid w:val="000911AD"/>
    <w:rsid w:val="000E1F4D"/>
    <w:rsid w:val="001120DC"/>
    <w:rsid w:val="00117F98"/>
    <w:rsid w:val="00136243"/>
    <w:rsid w:val="00140E22"/>
    <w:rsid w:val="0015637A"/>
    <w:rsid w:val="00187414"/>
    <w:rsid w:val="001948B0"/>
    <w:rsid w:val="001B7AAA"/>
    <w:rsid w:val="001C584C"/>
    <w:rsid w:val="001E575C"/>
    <w:rsid w:val="00213AE9"/>
    <w:rsid w:val="002253B7"/>
    <w:rsid w:val="00257312"/>
    <w:rsid w:val="00293BB3"/>
    <w:rsid w:val="002A466F"/>
    <w:rsid w:val="002C10EA"/>
    <w:rsid w:val="002E4A24"/>
    <w:rsid w:val="00302453"/>
    <w:rsid w:val="003472CC"/>
    <w:rsid w:val="003543A9"/>
    <w:rsid w:val="003619D9"/>
    <w:rsid w:val="00392225"/>
    <w:rsid w:val="00393561"/>
    <w:rsid w:val="003A4CE7"/>
    <w:rsid w:val="003C1877"/>
    <w:rsid w:val="003D5212"/>
    <w:rsid w:val="003E2F78"/>
    <w:rsid w:val="0041397B"/>
    <w:rsid w:val="0042127E"/>
    <w:rsid w:val="004303F4"/>
    <w:rsid w:val="00440228"/>
    <w:rsid w:val="004424BA"/>
    <w:rsid w:val="00442767"/>
    <w:rsid w:val="0045008F"/>
    <w:rsid w:val="00455478"/>
    <w:rsid w:val="004864E5"/>
    <w:rsid w:val="004A031F"/>
    <w:rsid w:val="004A6A5D"/>
    <w:rsid w:val="004C55EC"/>
    <w:rsid w:val="004F0FAD"/>
    <w:rsid w:val="00502313"/>
    <w:rsid w:val="00511C5B"/>
    <w:rsid w:val="005508FA"/>
    <w:rsid w:val="00556B4B"/>
    <w:rsid w:val="005642F8"/>
    <w:rsid w:val="005673B2"/>
    <w:rsid w:val="0057084D"/>
    <w:rsid w:val="005759A9"/>
    <w:rsid w:val="00583C71"/>
    <w:rsid w:val="0058702A"/>
    <w:rsid w:val="005A628F"/>
    <w:rsid w:val="005D7922"/>
    <w:rsid w:val="005E592F"/>
    <w:rsid w:val="00622DC0"/>
    <w:rsid w:val="006317CF"/>
    <w:rsid w:val="0064113C"/>
    <w:rsid w:val="006412BB"/>
    <w:rsid w:val="00677905"/>
    <w:rsid w:val="006B50DD"/>
    <w:rsid w:val="006B6593"/>
    <w:rsid w:val="006C26AE"/>
    <w:rsid w:val="006C3B0B"/>
    <w:rsid w:val="00715140"/>
    <w:rsid w:val="00737305"/>
    <w:rsid w:val="007412DA"/>
    <w:rsid w:val="00741F29"/>
    <w:rsid w:val="00743992"/>
    <w:rsid w:val="007643B1"/>
    <w:rsid w:val="007C4477"/>
    <w:rsid w:val="007D60AF"/>
    <w:rsid w:val="007E47AB"/>
    <w:rsid w:val="007F36B4"/>
    <w:rsid w:val="007F6C29"/>
    <w:rsid w:val="0082636B"/>
    <w:rsid w:val="0083143E"/>
    <w:rsid w:val="0083541C"/>
    <w:rsid w:val="0083690F"/>
    <w:rsid w:val="00836C36"/>
    <w:rsid w:val="0086241C"/>
    <w:rsid w:val="00865F53"/>
    <w:rsid w:val="00881BCB"/>
    <w:rsid w:val="008A3A87"/>
    <w:rsid w:val="008A4702"/>
    <w:rsid w:val="008D57C1"/>
    <w:rsid w:val="00913D16"/>
    <w:rsid w:val="009355FF"/>
    <w:rsid w:val="0093577E"/>
    <w:rsid w:val="009552CF"/>
    <w:rsid w:val="009776F7"/>
    <w:rsid w:val="009934CB"/>
    <w:rsid w:val="009A4E77"/>
    <w:rsid w:val="009B08BF"/>
    <w:rsid w:val="009E1062"/>
    <w:rsid w:val="009E39E3"/>
    <w:rsid w:val="00A20070"/>
    <w:rsid w:val="00A328BC"/>
    <w:rsid w:val="00A60FF2"/>
    <w:rsid w:val="00A73008"/>
    <w:rsid w:val="00AA65AE"/>
    <w:rsid w:val="00AB61FD"/>
    <w:rsid w:val="00AC6AEE"/>
    <w:rsid w:val="00AD1095"/>
    <w:rsid w:val="00AE455B"/>
    <w:rsid w:val="00AF5427"/>
    <w:rsid w:val="00AF57D5"/>
    <w:rsid w:val="00AF7E23"/>
    <w:rsid w:val="00B140D4"/>
    <w:rsid w:val="00B30039"/>
    <w:rsid w:val="00B3086E"/>
    <w:rsid w:val="00B3609A"/>
    <w:rsid w:val="00B43291"/>
    <w:rsid w:val="00B47F4E"/>
    <w:rsid w:val="00B74AFA"/>
    <w:rsid w:val="00BA75FE"/>
    <w:rsid w:val="00BC61F8"/>
    <w:rsid w:val="00BC65B1"/>
    <w:rsid w:val="00BE52FB"/>
    <w:rsid w:val="00BE72A5"/>
    <w:rsid w:val="00C02B6D"/>
    <w:rsid w:val="00C14962"/>
    <w:rsid w:val="00C22D40"/>
    <w:rsid w:val="00C47E60"/>
    <w:rsid w:val="00C54726"/>
    <w:rsid w:val="00C95EE9"/>
    <w:rsid w:val="00CC75E8"/>
    <w:rsid w:val="00CD650E"/>
    <w:rsid w:val="00CE3B4E"/>
    <w:rsid w:val="00D16CCA"/>
    <w:rsid w:val="00D239C9"/>
    <w:rsid w:val="00D41E16"/>
    <w:rsid w:val="00D426E5"/>
    <w:rsid w:val="00D578D5"/>
    <w:rsid w:val="00DA12BC"/>
    <w:rsid w:val="00DD6190"/>
    <w:rsid w:val="00DE0E37"/>
    <w:rsid w:val="00DF296F"/>
    <w:rsid w:val="00E0301B"/>
    <w:rsid w:val="00E07038"/>
    <w:rsid w:val="00E13D67"/>
    <w:rsid w:val="00E22393"/>
    <w:rsid w:val="00E30ADA"/>
    <w:rsid w:val="00E33F00"/>
    <w:rsid w:val="00E46C0B"/>
    <w:rsid w:val="00E520F7"/>
    <w:rsid w:val="00E600C6"/>
    <w:rsid w:val="00E67CD9"/>
    <w:rsid w:val="00E835F8"/>
    <w:rsid w:val="00EA034F"/>
    <w:rsid w:val="00EA5EB4"/>
    <w:rsid w:val="00F0283D"/>
    <w:rsid w:val="00F3227B"/>
    <w:rsid w:val="00F402D4"/>
    <w:rsid w:val="00F606AE"/>
    <w:rsid w:val="00F751BA"/>
    <w:rsid w:val="00F76383"/>
    <w:rsid w:val="00FA62EB"/>
    <w:rsid w:val="00FD279F"/>
    <w:rsid w:val="00FE688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3525F-EA32-4620-BB64-433BE6AC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7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472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72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4726"/>
    <w:rPr>
      <w:rFonts w:eastAsia="Arial Unicode MS"/>
      <w:sz w:val="28"/>
    </w:rPr>
  </w:style>
  <w:style w:type="paragraph" w:styleId="21">
    <w:name w:val="Body Text 2"/>
    <w:basedOn w:val="a"/>
    <w:link w:val="22"/>
    <w:rsid w:val="00C547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54726"/>
    <w:rPr>
      <w:sz w:val="28"/>
      <w:szCs w:val="24"/>
    </w:rPr>
  </w:style>
  <w:style w:type="paragraph" w:styleId="3">
    <w:name w:val="Body Text 3"/>
    <w:basedOn w:val="a"/>
    <w:link w:val="30"/>
    <w:rsid w:val="00C54726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C54726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C54726"/>
    <w:pPr>
      <w:ind w:firstLine="709"/>
    </w:pPr>
    <w:rPr>
      <w:bCs/>
      <w:szCs w:val="28"/>
    </w:rPr>
  </w:style>
  <w:style w:type="paragraph" w:customStyle="1" w:styleId="ConsPlusNormal">
    <w:name w:val="ConsPlusNormal"/>
    <w:rsid w:val="00C547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C54726"/>
    <w:rPr>
      <w:sz w:val="24"/>
      <w:szCs w:val="24"/>
    </w:rPr>
  </w:style>
  <w:style w:type="paragraph" w:customStyle="1" w:styleId="u">
    <w:name w:val="u"/>
    <w:basedOn w:val="a"/>
    <w:rsid w:val="00C54726"/>
    <w:pPr>
      <w:ind w:firstLine="288"/>
      <w:jc w:val="both"/>
    </w:pPr>
  </w:style>
  <w:style w:type="character" w:customStyle="1" w:styleId="a4">
    <w:name w:val="Основной текст_"/>
    <w:basedOn w:val="a0"/>
    <w:link w:val="12"/>
    <w:rsid w:val="003543A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3543A9"/>
    <w:pPr>
      <w:shd w:val="clear" w:color="auto" w:fill="FFFFFF"/>
      <w:spacing w:after="240" w:line="317" w:lineRule="exact"/>
      <w:jc w:val="both"/>
    </w:pPr>
    <w:rPr>
      <w:sz w:val="28"/>
      <w:szCs w:val="28"/>
    </w:rPr>
  </w:style>
  <w:style w:type="character" w:customStyle="1" w:styleId="a5">
    <w:name w:val="Подпись к картинке_"/>
    <w:basedOn w:val="a0"/>
    <w:link w:val="a6"/>
    <w:rsid w:val="003543A9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543A9"/>
    <w:pPr>
      <w:shd w:val="clear" w:color="auto" w:fill="FFFFFF"/>
      <w:spacing w:line="326" w:lineRule="exact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3543A9"/>
    <w:rPr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543A9"/>
    <w:pPr>
      <w:shd w:val="clear" w:color="auto" w:fill="FFFFFF"/>
      <w:spacing w:before="300" w:after="360" w:line="0" w:lineRule="atLeast"/>
      <w:jc w:val="center"/>
      <w:outlineLvl w:val="2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715140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5140"/>
    <w:pPr>
      <w:shd w:val="clear" w:color="auto" w:fill="FFFFFF"/>
      <w:spacing w:before="360" w:after="300" w:line="322" w:lineRule="exact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0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DA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30A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30ADA"/>
    <w:rPr>
      <w:sz w:val="24"/>
      <w:szCs w:val="24"/>
    </w:rPr>
  </w:style>
  <w:style w:type="paragraph" w:customStyle="1" w:styleId="ConsPlusTitle">
    <w:name w:val="ConsPlusTitle"/>
    <w:rsid w:val="00E30A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footer"/>
    <w:basedOn w:val="a"/>
    <w:link w:val="ac"/>
    <w:unhideWhenUsed/>
    <w:rsid w:val="00E30A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0ADA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642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42F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6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C0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65F53"/>
    <w:pPr>
      <w:spacing w:before="100" w:beforeAutospacing="1" w:after="100" w:afterAutospacing="1"/>
    </w:pPr>
  </w:style>
  <w:style w:type="character" w:styleId="af0">
    <w:name w:val="page number"/>
    <w:basedOn w:val="a0"/>
    <w:rsid w:val="00865F53"/>
  </w:style>
  <w:style w:type="paragraph" w:customStyle="1" w:styleId="ConsNormal">
    <w:name w:val="ConsNormal"/>
    <w:uiPriority w:val="99"/>
    <w:rsid w:val="00865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B50D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D60A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0AF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customStyle="1" w:styleId="25">
    <w:name w:val="Основной текст2"/>
    <w:basedOn w:val="a"/>
    <w:rsid w:val="007D60AF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10DAD4CCD6C541703415C3774B36817FAECD527AB91798F491BDE2C699B884AC3EEAC51ED003D7989836C43958523F24721BC1EBE1A20Q3t9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15</cp:revision>
  <cp:lastPrinted>2022-04-04T13:51:00Z</cp:lastPrinted>
  <dcterms:created xsi:type="dcterms:W3CDTF">2022-05-11T10:07:00Z</dcterms:created>
  <dcterms:modified xsi:type="dcterms:W3CDTF">2023-01-18T14:41:00Z</dcterms:modified>
</cp:coreProperties>
</file>