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32" w:rsidRDefault="00203F32" w:rsidP="00203F32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203F32" w:rsidRDefault="00203F32" w:rsidP="00203F32">
      <w:pPr>
        <w:ind w:left="2124" w:firstLine="708"/>
        <w:jc w:val="center"/>
        <w:rPr>
          <w:b/>
          <w:sz w:val="28"/>
        </w:rPr>
      </w:pPr>
    </w:p>
    <w:p w:rsidR="00203F32" w:rsidRDefault="00203F32" w:rsidP="00203F32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C15A7A" w:rsidRDefault="00C15A7A" w:rsidP="00C15A7A">
      <w:pPr>
        <w:rPr>
          <w:sz w:val="28"/>
        </w:rPr>
      </w:pPr>
    </w:p>
    <w:p w:rsidR="00C15A7A" w:rsidRDefault="00C15A7A" w:rsidP="00C15A7A">
      <w:pPr>
        <w:rPr>
          <w:sz w:val="28"/>
        </w:rPr>
      </w:pPr>
    </w:p>
    <w:p w:rsidR="00C15A7A" w:rsidRPr="002D22FF" w:rsidRDefault="00C15A7A" w:rsidP="00C15A7A">
      <w:pPr>
        <w:ind w:right="567"/>
        <w:jc w:val="center"/>
        <w:rPr>
          <w:bCs/>
          <w:sz w:val="28"/>
          <w:szCs w:val="28"/>
        </w:rPr>
      </w:pPr>
      <w:r w:rsidRPr="0086010F">
        <w:rPr>
          <w:bCs/>
          <w:sz w:val="28"/>
          <w:szCs w:val="28"/>
        </w:rPr>
        <w:t xml:space="preserve">от </w:t>
      </w:r>
      <w:r w:rsidR="00F8121F">
        <w:rPr>
          <w:bCs/>
          <w:sz w:val="28"/>
          <w:szCs w:val="28"/>
        </w:rPr>
        <w:t>21</w:t>
      </w:r>
      <w:r w:rsidRPr="0086010F">
        <w:rPr>
          <w:bCs/>
          <w:sz w:val="28"/>
          <w:szCs w:val="28"/>
        </w:rPr>
        <w:t xml:space="preserve"> </w:t>
      </w:r>
      <w:r w:rsidR="00F8121F">
        <w:rPr>
          <w:bCs/>
          <w:sz w:val="28"/>
          <w:szCs w:val="28"/>
        </w:rPr>
        <w:t>сентября</w:t>
      </w:r>
      <w:r w:rsidRPr="0086010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D22FF">
        <w:rPr>
          <w:sz w:val="28"/>
          <w:szCs w:val="28"/>
        </w:rPr>
        <w:t xml:space="preserve"> года  № </w:t>
      </w:r>
      <w:r w:rsidR="00F8121F">
        <w:rPr>
          <w:sz w:val="28"/>
          <w:szCs w:val="28"/>
        </w:rPr>
        <w:t>4</w:t>
      </w:r>
      <w:r w:rsidR="00D21886">
        <w:rPr>
          <w:sz w:val="28"/>
          <w:szCs w:val="28"/>
        </w:rPr>
        <w:t>67</w:t>
      </w:r>
    </w:p>
    <w:p w:rsidR="00C15A7A" w:rsidRDefault="00C15A7A" w:rsidP="00C15A7A">
      <w:pPr>
        <w:ind w:right="567"/>
        <w:jc w:val="center"/>
        <w:rPr>
          <w:sz w:val="20"/>
          <w:szCs w:val="20"/>
        </w:rPr>
      </w:pPr>
    </w:p>
    <w:p w:rsidR="00C15A7A" w:rsidRPr="00C43FD1" w:rsidRDefault="00C15A7A" w:rsidP="00C15A7A">
      <w:pPr>
        <w:ind w:right="567"/>
        <w:jc w:val="center"/>
        <w:rPr>
          <w:sz w:val="20"/>
          <w:szCs w:val="20"/>
        </w:rPr>
      </w:pPr>
    </w:p>
    <w:p w:rsidR="00D21886" w:rsidRPr="00D21886" w:rsidRDefault="00D21886" w:rsidP="00D21886">
      <w:pPr>
        <w:ind w:right="567"/>
        <w:jc w:val="center"/>
        <w:rPr>
          <w:b/>
          <w:sz w:val="26"/>
          <w:szCs w:val="26"/>
        </w:rPr>
      </w:pPr>
      <w:bookmarkStart w:id="0" w:name="_GoBack"/>
      <w:r w:rsidRPr="00D21886">
        <w:rPr>
          <w:b/>
          <w:sz w:val="26"/>
          <w:szCs w:val="26"/>
        </w:rPr>
        <w:t>Об обращении Законодательного собрания Ленинградской области</w:t>
      </w:r>
      <w:r w:rsidR="00E213B7">
        <w:rPr>
          <w:b/>
          <w:sz w:val="26"/>
          <w:szCs w:val="26"/>
        </w:rPr>
        <w:t xml:space="preserve"> </w:t>
      </w:r>
      <w:r w:rsidRPr="00D21886">
        <w:rPr>
          <w:b/>
          <w:sz w:val="26"/>
          <w:szCs w:val="26"/>
        </w:rPr>
        <w:t>к Председателю Правительства Российской Федерации</w:t>
      </w:r>
      <w:r w:rsidR="00E213B7">
        <w:rPr>
          <w:b/>
          <w:sz w:val="26"/>
          <w:szCs w:val="26"/>
        </w:rPr>
        <w:t xml:space="preserve"> </w:t>
      </w:r>
      <w:r w:rsidRPr="00D21886">
        <w:rPr>
          <w:b/>
          <w:sz w:val="26"/>
          <w:szCs w:val="26"/>
        </w:rPr>
        <w:t>М.В.</w:t>
      </w:r>
      <w:r w:rsidR="00203F32" w:rsidRPr="00D21886">
        <w:rPr>
          <w:b/>
          <w:sz w:val="26"/>
          <w:szCs w:val="26"/>
        </w:rPr>
        <w:t xml:space="preserve"> </w:t>
      </w:r>
      <w:r w:rsidRPr="00D21886">
        <w:rPr>
          <w:b/>
          <w:sz w:val="26"/>
          <w:szCs w:val="26"/>
        </w:rPr>
        <w:t xml:space="preserve">Мишустину по вопросу включения Ленинградской области в число регионов, где проводится эксперимент по </w:t>
      </w:r>
      <w:r w:rsidR="00E213B7">
        <w:rPr>
          <w:b/>
          <w:sz w:val="26"/>
          <w:szCs w:val="26"/>
        </w:rPr>
        <w:t>установлению специального налогового режима</w:t>
      </w:r>
      <w:r w:rsidRPr="00D21886">
        <w:rPr>
          <w:b/>
          <w:sz w:val="26"/>
          <w:szCs w:val="26"/>
        </w:rPr>
        <w:t xml:space="preserve"> </w:t>
      </w:r>
      <w:r w:rsidR="00E213B7">
        <w:rPr>
          <w:b/>
          <w:sz w:val="26"/>
          <w:szCs w:val="26"/>
        </w:rPr>
        <w:t>"</w:t>
      </w:r>
      <w:r w:rsidR="00285B16">
        <w:rPr>
          <w:b/>
          <w:sz w:val="26"/>
          <w:szCs w:val="26"/>
        </w:rPr>
        <w:t>А</w:t>
      </w:r>
      <w:r w:rsidRPr="00D21886">
        <w:rPr>
          <w:b/>
          <w:sz w:val="26"/>
          <w:szCs w:val="26"/>
        </w:rPr>
        <w:t>втоматизированн</w:t>
      </w:r>
      <w:r w:rsidR="00E213B7">
        <w:rPr>
          <w:b/>
          <w:sz w:val="26"/>
          <w:szCs w:val="26"/>
        </w:rPr>
        <w:t>ая</w:t>
      </w:r>
      <w:r w:rsidRPr="00D21886">
        <w:rPr>
          <w:b/>
          <w:sz w:val="26"/>
          <w:szCs w:val="26"/>
        </w:rPr>
        <w:t xml:space="preserve"> упрощенн</w:t>
      </w:r>
      <w:r w:rsidR="00E213B7">
        <w:rPr>
          <w:b/>
          <w:sz w:val="26"/>
          <w:szCs w:val="26"/>
        </w:rPr>
        <w:t>ая</w:t>
      </w:r>
      <w:r w:rsidRPr="00D21886">
        <w:rPr>
          <w:b/>
          <w:sz w:val="26"/>
          <w:szCs w:val="26"/>
        </w:rPr>
        <w:t xml:space="preserve"> систем</w:t>
      </w:r>
      <w:r w:rsidR="00E213B7">
        <w:rPr>
          <w:b/>
          <w:sz w:val="26"/>
          <w:szCs w:val="26"/>
        </w:rPr>
        <w:t>а</w:t>
      </w:r>
      <w:r w:rsidRPr="00D21886">
        <w:rPr>
          <w:b/>
          <w:sz w:val="26"/>
          <w:szCs w:val="26"/>
        </w:rPr>
        <w:t xml:space="preserve"> налогообложения</w:t>
      </w:r>
      <w:r w:rsidR="00E213B7">
        <w:rPr>
          <w:b/>
          <w:sz w:val="26"/>
          <w:szCs w:val="26"/>
        </w:rPr>
        <w:t>"</w:t>
      </w:r>
      <w:bookmarkEnd w:id="0"/>
    </w:p>
    <w:p w:rsidR="00C15A7A" w:rsidRPr="0047651D" w:rsidRDefault="00C15A7A" w:rsidP="00C15A7A">
      <w:pPr>
        <w:pStyle w:val="2"/>
        <w:ind w:firstLine="0"/>
        <w:jc w:val="left"/>
        <w:rPr>
          <w:szCs w:val="28"/>
        </w:rPr>
      </w:pPr>
    </w:p>
    <w:p w:rsidR="003E392C" w:rsidRPr="004F092D" w:rsidRDefault="003E392C" w:rsidP="003E392C">
      <w:pPr>
        <w:ind w:right="567"/>
        <w:rPr>
          <w:sz w:val="28"/>
          <w:szCs w:val="28"/>
        </w:rPr>
      </w:pPr>
    </w:p>
    <w:p w:rsidR="003E392C" w:rsidRPr="006C2935" w:rsidRDefault="003E392C" w:rsidP="003E392C">
      <w:pPr>
        <w:pStyle w:val="2"/>
        <w:ind w:firstLine="709"/>
        <w:rPr>
          <w:szCs w:val="28"/>
        </w:rPr>
      </w:pPr>
      <w:r w:rsidRPr="006C2935">
        <w:rPr>
          <w:szCs w:val="28"/>
        </w:rPr>
        <w:t xml:space="preserve">Законодательное собрание Ленинградской области     п о с т а н о в л я е т: </w:t>
      </w:r>
    </w:p>
    <w:p w:rsidR="003E392C" w:rsidRPr="006C2935" w:rsidRDefault="003E392C" w:rsidP="003E392C">
      <w:pPr>
        <w:pStyle w:val="2"/>
        <w:ind w:firstLine="709"/>
        <w:rPr>
          <w:szCs w:val="28"/>
        </w:rPr>
      </w:pPr>
    </w:p>
    <w:p w:rsidR="00D21886" w:rsidRPr="00285B16" w:rsidRDefault="00D21886" w:rsidP="00D21886">
      <w:pPr>
        <w:pStyle w:val="2"/>
        <w:ind w:firstLine="709"/>
        <w:rPr>
          <w:spacing w:val="-5"/>
          <w:szCs w:val="28"/>
        </w:rPr>
      </w:pPr>
      <w:r w:rsidRPr="00581AE9">
        <w:rPr>
          <w:szCs w:val="28"/>
        </w:rPr>
        <w:t>1. Утвердить прилагаемое обращение Законодательного собрания Ленинградской области к Председателю Правительства Российской Федерации</w:t>
      </w:r>
      <w:r>
        <w:rPr>
          <w:szCs w:val="28"/>
        </w:rPr>
        <w:t xml:space="preserve"> </w:t>
      </w:r>
      <w:r w:rsidRPr="00581AE9">
        <w:rPr>
          <w:szCs w:val="28"/>
        </w:rPr>
        <w:t>М.В.</w:t>
      </w:r>
      <w:r w:rsidR="008145F0">
        <w:rPr>
          <w:szCs w:val="28"/>
        </w:rPr>
        <w:t> </w:t>
      </w:r>
      <w:r w:rsidRPr="00581AE9">
        <w:rPr>
          <w:szCs w:val="28"/>
        </w:rPr>
        <w:t xml:space="preserve">Мишустину </w:t>
      </w:r>
      <w:r w:rsidRPr="00CA0994">
        <w:rPr>
          <w:szCs w:val="28"/>
        </w:rPr>
        <w:t xml:space="preserve">по вопросу включения Ленинградской области в число регионов, где проводится эксперимент по </w:t>
      </w:r>
      <w:r w:rsidR="008145F0">
        <w:rPr>
          <w:szCs w:val="28"/>
        </w:rPr>
        <w:t xml:space="preserve">установлению специального </w:t>
      </w:r>
      <w:r w:rsidR="008145F0" w:rsidRPr="00285B16">
        <w:rPr>
          <w:spacing w:val="-5"/>
          <w:szCs w:val="28"/>
        </w:rPr>
        <w:t>налогового режима</w:t>
      </w:r>
      <w:r w:rsidRPr="00285B16">
        <w:rPr>
          <w:spacing w:val="-5"/>
          <w:szCs w:val="28"/>
        </w:rPr>
        <w:t xml:space="preserve"> </w:t>
      </w:r>
      <w:r w:rsidR="008145F0" w:rsidRPr="00285B16">
        <w:rPr>
          <w:spacing w:val="-5"/>
          <w:szCs w:val="28"/>
        </w:rPr>
        <w:t>"</w:t>
      </w:r>
      <w:r w:rsidR="00285B16" w:rsidRPr="00285B16">
        <w:rPr>
          <w:spacing w:val="-5"/>
          <w:szCs w:val="28"/>
        </w:rPr>
        <w:t>А</w:t>
      </w:r>
      <w:r w:rsidR="008145F0" w:rsidRPr="00285B16">
        <w:rPr>
          <w:spacing w:val="-5"/>
          <w:szCs w:val="28"/>
        </w:rPr>
        <w:t>втоматизированная</w:t>
      </w:r>
      <w:r w:rsidRPr="00285B16">
        <w:rPr>
          <w:spacing w:val="-5"/>
          <w:szCs w:val="28"/>
        </w:rPr>
        <w:t xml:space="preserve"> упрощенн</w:t>
      </w:r>
      <w:r w:rsidR="008145F0" w:rsidRPr="00285B16">
        <w:rPr>
          <w:spacing w:val="-5"/>
          <w:szCs w:val="28"/>
        </w:rPr>
        <w:t>ая</w:t>
      </w:r>
      <w:r w:rsidRPr="00285B16">
        <w:rPr>
          <w:spacing w:val="-5"/>
          <w:szCs w:val="28"/>
        </w:rPr>
        <w:t xml:space="preserve"> систем</w:t>
      </w:r>
      <w:r w:rsidR="008145F0" w:rsidRPr="00285B16">
        <w:rPr>
          <w:spacing w:val="-5"/>
          <w:szCs w:val="28"/>
        </w:rPr>
        <w:t>а</w:t>
      </w:r>
      <w:r w:rsidRPr="00285B16">
        <w:rPr>
          <w:spacing w:val="-5"/>
          <w:szCs w:val="28"/>
        </w:rPr>
        <w:t xml:space="preserve"> налогообложения</w:t>
      </w:r>
      <w:r w:rsidR="008145F0" w:rsidRPr="00285B16">
        <w:rPr>
          <w:spacing w:val="-5"/>
          <w:szCs w:val="28"/>
        </w:rPr>
        <w:t>"</w:t>
      </w:r>
      <w:r w:rsidRPr="00285B16">
        <w:rPr>
          <w:spacing w:val="-5"/>
          <w:szCs w:val="28"/>
        </w:rPr>
        <w:t>.</w:t>
      </w:r>
    </w:p>
    <w:p w:rsidR="00D21886" w:rsidRPr="00581AE9" w:rsidRDefault="00D21886" w:rsidP="00D21886">
      <w:pPr>
        <w:pStyle w:val="2"/>
        <w:ind w:firstLine="709"/>
        <w:rPr>
          <w:szCs w:val="28"/>
        </w:rPr>
      </w:pPr>
    </w:p>
    <w:p w:rsidR="00D21886" w:rsidRPr="00581AE9" w:rsidRDefault="00D21886" w:rsidP="00D21886">
      <w:pPr>
        <w:pStyle w:val="2"/>
        <w:ind w:firstLine="709"/>
        <w:rPr>
          <w:szCs w:val="28"/>
        </w:rPr>
      </w:pPr>
      <w:r w:rsidRPr="00581AE9">
        <w:rPr>
          <w:szCs w:val="28"/>
        </w:rPr>
        <w:t>2. Направить настоящее постановление и указанное обращение</w:t>
      </w:r>
      <w:r>
        <w:rPr>
          <w:szCs w:val="28"/>
        </w:rPr>
        <w:t xml:space="preserve"> </w:t>
      </w:r>
      <w:r w:rsidRPr="00581AE9">
        <w:rPr>
          <w:szCs w:val="28"/>
        </w:rPr>
        <w:t>Председателю Правител</w:t>
      </w:r>
      <w:r w:rsidR="00584FF2">
        <w:rPr>
          <w:szCs w:val="28"/>
        </w:rPr>
        <w:t>ьства Российской Федерации М.В. </w:t>
      </w:r>
      <w:r w:rsidRPr="00581AE9">
        <w:rPr>
          <w:szCs w:val="28"/>
        </w:rPr>
        <w:t>Мишустину.</w:t>
      </w:r>
    </w:p>
    <w:p w:rsidR="00D21886" w:rsidRPr="00D21886" w:rsidRDefault="00D21886" w:rsidP="00D21886">
      <w:pPr>
        <w:pStyle w:val="2"/>
        <w:ind w:firstLine="709"/>
        <w:rPr>
          <w:szCs w:val="28"/>
        </w:rPr>
      </w:pPr>
    </w:p>
    <w:p w:rsidR="00D21886" w:rsidRPr="00D21886" w:rsidRDefault="00D21886" w:rsidP="00D21886">
      <w:pPr>
        <w:pStyle w:val="2"/>
        <w:ind w:firstLine="709"/>
        <w:rPr>
          <w:szCs w:val="28"/>
        </w:rPr>
      </w:pPr>
      <w:r>
        <w:rPr>
          <w:szCs w:val="28"/>
        </w:rPr>
        <w:t>3. </w:t>
      </w:r>
      <w:r w:rsidRPr="00D21886">
        <w:rPr>
          <w:szCs w:val="28"/>
        </w:rPr>
        <w:t>Постановление вступает в силу со дня его принятия.</w:t>
      </w:r>
    </w:p>
    <w:p w:rsidR="00C15A7A" w:rsidRPr="0047651D" w:rsidRDefault="00C15A7A" w:rsidP="00C15A7A">
      <w:pPr>
        <w:pStyle w:val="2"/>
        <w:ind w:firstLine="0"/>
        <w:rPr>
          <w:szCs w:val="28"/>
        </w:rPr>
      </w:pPr>
    </w:p>
    <w:p w:rsidR="00C15A7A" w:rsidRDefault="00C15A7A" w:rsidP="00C15A7A">
      <w:pPr>
        <w:pStyle w:val="2"/>
        <w:ind w:firstLine="0"/>
        <w:rPr>
          <w:szCs w:val="28"/>
        </w:rPr>
      </w:pPr>
    </w:p>
    <w:p w:rsidR="00C15A7A" w:rsidRPr="003271C8" w:rsidRDefault="00C15A7A" w:rsidP="00C15A7A">
      <w:pPr>
        <w:pStyle w:val="2"/>
        <w:ind w:firstLine="0"/>
        <w:rPr>
          <w:szCs w:val="28"/>
        </w:rPr>
      </w:pPr>
    </w:p>
    <w:p w:rsidR="00C15A7A" w:rsidRPr="007B1B61" w:rsidRDefault="00C15A7A" w:rsidP="00C15A7A">
      <w:pPr>
        <w:pStyle w:val="a5"/>
        <w:tabs>
          <w:tab w:val="right" w:pos="9639"/>
        </w:tabs>
        <w:spacing w:line="240" w:lineRule="auto"/>
        <w:ind w:firstLine="0"/>
        <w:rPr>
          <w:szCs w:val="28"/>
        </w:rPr>
      </w:pPr>
      <w:r w:rsidRPr="007B1B61">
        <w:rPr>
          <w:szCs w:val="28"/>
        </w:rPr>
        <w:t>Председател</w:t>
      </w:r>
      <w:r>
        <w:rPr>
          <w:szCs w:val="28"/>
        </w:rPr>
        <w:t>ь</w:t>
      </w:r>
    </w:p>
    <w:p w:rsidR="00C15A7A" w:rsidRDefault="00C15A7A" w:rsidP="003E392C">
      <w:pPr>
        <w:pStyle w:val="a5"/>
        <w:tabs>
          <w:tab w:val="right" w:pos="9639"/>
        </w:tabs>
        <w:spacing w:line="240" w:lineRule="auto"/>
        <w:ind w:firstLine="0"/>
        <w:rPr>
          <w:szCs w:val="28"/>
        </w:rPr>
      </w:pPr>
      <w:r w:rsidRPr="007B1B61">
        <w:rPr>
          <w:szCs w:val="28"/>
        </w:rPr>
        <w:t>Законодательного собрания</w:t>
      </w:r>
      <w:r w:rsidRPr="007B1B61">
        <w:rPr>
          <w:szCs w:val="28"/>
        </w:rPr>
        <w:tab/>
      </w:r>
      <w:r>
        <w:rPr>
          <w:szCs w:val="28"/>
        </w:rPr>
        <w:t>С</w:t>
      </w:r>
      <w:r w:rsidRPr="007B1B61">
        <w:rPr>
          <w:szCs w:val="28"/>
        </w:rPr>
        <w:t>. </w:t>
      </w:r>
      <w:r>
        <w:rPr>
          <w:szCs w:val="28"/>
        </w:rPr>
        <w:t>Бебенин</w:t>
      </w:r>
    </w:p>
    <w:p w:rsidR="00D21886" w:rsidRDefault="00D21886" w:rsidP="003E392C">
      <w:pPr>
        <w:pStyle w:val="a5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D21886" w:rsidRDefault="00D21886" w:rsidP="003E392C">
      <w:pPr>
        <w:pStyle w:val="a5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D21886" w:rsidRDefault="00D21886" w:rsidP="003E392C">
      <w:pPr>
        <w:pStyle w:val="a5"/>
        <w:tabs>
          <w:tab w:val="right" w:pos="9639"/>
        </w:tabs>
        <w:spacing w:line="240" w:lineRule="auto"/>
        <w:ind w:firstLine="0"/>
        <w:rPr>
          <w:szCs w:val="28"/>
        </w:rPr>
        <w:sectPr w:rsidR="00D21886" w:rsidSect="00E213B7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D21886" w:rsidRPr="00D21886" w:rsidRDefault="00D21886" w:rsidP="00E213B7">
      <w:pPr>
        <w:ind w:left="6237"/>
      </w:pPr>
      <w:r w:rsidRPr="00D21886">
        <w:rPr>
          <w:color w:val="000000"/>
        </w:rPr>
        <w:lastRenderedPageBreak/>
        <w:t>УТВЕРЖДЕНО</w:t>
      </w:r>
      <w:r w:rsidR="000E361B">
        <w:rPr>
          <w:color w:val="000000"/>
        </w:rPr>
        <w:t xml:space="preserve"> </w:t>
      </w:r>
      <w:r w:rsidR="000E361B">
        <w:rPr>
          <w:color w:val="000000"/>
        </w:rPr>
        <w:br/>
      </w:r>
      <w:r w:rsidRPr="00D21886">
        <w:rPr>
          <w:color w:val="000000"/>
        </w:rPr>
        <w:t>постановлением Законодательного собрания Ленинградской области</w:t>
      </w:r>
      <w:r w:rsidR="00E213B7">
        <w:rPr>
          <w:color w:val="000000"/>
        </w:rPr>
        <w:t xml:space="preserve"> </w:t>
      </w:r>
      <w:r w:rsidR="00E213B7">
        <w:rPr>
          <w:color w:val="000000"/>
        </w:rPr>
        <w:br/>
      </w:r>
      <w:r w:rsidRPr="00D21886">
        <w:rPr>
          <w:color w:val="000000"/>
        </w:rPr>
        <w:t xml:space="preserve">от </w:t>
      </w:r>
      <w:r w:rsidR="000E361B">
        <w:rPr>
          <w:color w:val="000000"/>
        </w:rPr>
        <w:t>21 сентября</w:t>
      </w:r>
      <w:r w:rsidR="00E213B7">
        <w:rPr>
          <w:color w:val="000000"/>
        </w:rPr>
        <w:t xml:space="preserve"> 2022 года № </w:t>
      </w:r>
      <w:r w:rsidR="000E361B">
        <w:rPr>
          <w:color w:val="000000"/>
        </w:rPr>
        <w:t>467</w:t>
      </w:r>
      <w:r w:rsidR="00E213B7">
        <w:rPr>
          <w:color w:val="000000"/>
        </w:rPr>
        <w:t xml:space="preserve"> </w:t>
      </w:r>
      <w:r w:rsidRPr="00D21886">
        <w:t>(приложение)</w:t>
      </w:r>
    </w:p>
    <w:p w:rsidR="00D21886" w:rsidRPr="00581AE9" w:rsidRDefault="00D21886" w:rsidP="00D21886">
      <w:pPr>
        <w:rPr>
          <w:sz w:val="28"/>
          <w:szCs w:val="28"/>
        </w:rPr>
      </w:pPr>
    </w:p>
    <w:p w:rsidR="00D21886" w:rsidRPr="00581AE9" w:rsidRDefault="00D21886" w:rsidP="00D21886">
      <w:pPr>
        <w:rPr>
          <w:sz w:val="28"/>
          <w:szCs w:val="28"/>
        </w:rPr>
      </w:pPr>
    </w:p>
    <w:p w:rsidR="00D21886" w:rsidRPr="00D21886" w:rsidRDefault="00D21886" w:rsidP="00D21886">
      <w:pPr>
        <w:tabs>
          <w:tab w:val="left" w:pos="1116"/>
        </w:tabs>
        <w:jc w:val="center"/>
        <w:rPr>
          <w:b/>
          <w:sz w:val="26"/>
          <w:szCs w:val="26"/>
        </w:rPr>
      </w:pPr>
      <w:r w:rsidRPr="00D21886">
        <w:rPr>
          <w:b/>
          <w:sz w:val="26"/>
          <w:szCs w:val="26"/>
        </w:rPr>
        <w:t>ОБРАЩЕНИЕ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D21886">
        <w:rPr>
          <w:b/>
          <w:sz w:val="26"/>
          <w:szCs w:val="26"/>
        </w:rPr>
        <w:t>Законодательного собрания Ленинградской области</w:t>
      </w:r>
      <w:r>
        <w:rPr>
          <w:b/>
          <w:sz w:val="26"/>
          <w:szCs w:val="26"/>
        </w:rPr>
        <w:t xml:space="preserve"> </w:t>
      </w:r>
      <w:r w:rsidRPr="00D21886">
        <w:rPr>
          <w:b/>
          <w:sz w:val="26"/>
          <w:szCs w:val="26"/>
        </w:rPr>
        <w:t>к Председателю Правительства Российской Федерации М.В</w:t>
      </w:r>
      <w:r w:rsidR="007A034C">
        <w:rPr>
          <w:b/>
          <w:sz w:val="26"/>
          <w:szCs w:val="26"/>
        </w:rPr>
        <w:t>.</w:t>
      </w:r>
      <w:r w:rsidRPr="00D21886">
        <w:rPr>
          <w:b/>
          <w:sz w:val="26"/>
          <w:szCs w:val="26"/>
        </w:rPr>
        <w:t xml:space="preserve"> Мишустину по вопросу </w:t>
      </w:r>
      <w:r w:rsidR="000E361B">
        <w:rPr>
          <w:b/>
          <w:sz w:val="26"/>
          <w:szCs w:val="26"/>
        </w:rPr>
        <w:br/>
      </w:r>
      <w:r w:rsidRPr="00D21886">
        <w:rPr>
          <w:b/>
          <w:sz w:val="26"/>
          <w:szCs w:val="26"/>
        </w:rPr>
        <w:t xml:space="preserve">включения Ленинградской области в число регионов, где проводится эксперимент по </w:t>
      </w:r>
      <w:r w:rsidR="000E361B">
        <w:rPr>
          <w:b/>
          <w:sz w:val="26"/>
          <w:szCs w:val="26"/>
        </w:rPr>
        <w:t xml:space="preserve">установлению специального налогового режима </w:t>
      </w:r>
      <w:r w:rsidR="000E361B">
        <w:rPr>
          <w:b/>
          <w:sz w:val="26"/>
          <w:szCs w:val="26"/>
        </w:rPr>
        <w:br/>
        <w:t>"</w:t>
      </w:r>
      <w:r w:rsidR="00376DC5">
        <w:rPr>
          <w:b/>
          <w:sz w:val="26"/>
          <w:szCs w:val="26"/>
        </w:rPr>
        <w:t>А</w:t>
      </w:r>
      <w:r w:rsidRPr="00D21886">
        <w:rPr>
          <w:b/>
          <w:sz w:val="26"/>
          <w:szCs w:val="26"/>
        </w:rPr>
        <w:t>втоматизированн</w:t>
      </w:r>
      <w:r w:rsidR="000E361B">
        <w:rPr>
          <w:b/>
          <w:sz w:val="26"/>
          <w:szCs w:val="26"/>
        </w:rPr>
        <w:t>ая</w:t>
      </w:r>
      <w:r w:rsidRPr="00D21886">
        <w:rPr>
          <w:b/>
          <w:sz w:val="26"/>
          <w:szCs w:val="26"/>
        </w:rPr>
        <w:t xml:space="preserve"> упрощенн</w:t>
      </w:r>
      <w:r w:rsidR="000E361B">
        <w:rPr>
          <w:b/>
          <w:sz w:val="26"/>
          <w:szCs w:val="26"/>
        </w:rPr>
        <w:t>ая</w:t>
      </w:r>
      <w:r w:rsidRPr="00D21886">
        <w:rPr>
          <w:b/>
          <w:sz w:val="26"/>
          <w:szCs w:val="26"/>
        </w:rPr>
        <w:t xml:space="preserve"> систем</w:t>
      </w:r>
      <w:r w:rsidR="000E361B">
        <w:rPr>
          <w:b/>
          <w:sz w:val="26"/>
          <w:szCs w:val="26"/>
        </w:rPr>
        <w:t>а</w:t>
      </w:r>
      <w:r w:rsidRPr="00D21886">
        <w:rPr>
          <w:b/>
          <w:sz w:val="26"/>
          <w:szCs w:val="26"/>
        </w:rPr>
        <w:t xml:space="preserve"> налогообложения</w:t>
      </w:r>
      <w:r w:rsidR="000E361B">
        <w:rPr>
          <w:b/>
          <w:sz w:val="26"/>
          <w:szCs w:val="26"/>
        </w:rPr>
        <w:t>"</w:t>
      </w:r>
    </w:p>
    <w:p w:rsidR="00D21886" w:rsidRDefault="00D21886" w:rsidP="00D21886">
      <w:pPr>
        <w:tabs>
          <w:tab w:val="left" w:pos="1116"/>
        </w:tabs>
        <w:jc w:val="center"/>
        <w:rPr>
          <w:sz w:val="28"/>
          <w:szCs w:val="28"/>
        </w:rPr>
      </w:pPr>
    </w:p>
    <w:p w:rsidR="00E9509A" w:rsidRPr="00581AE9" w:rsidRDefault="00E9509A" w:rsidP="00D21886">
      <w:pPr>
        <w:tabs>
          <w:tab w:val="left" w:pos="1116"/>
        </w:tabs>
        <w:jc w:val="center"/>
        <w:rPr>
          <w:sz w:val="28"/>
          <w:szCs w:val="28"/>
        </w:rPr>
      </w:pPr>
    </w:p>
    <w:p w:rsidR="00D21886" w:rsidRPr="00581AE9" w:rsidRDefault="00D21886" w:rsidP="00D21886">
      <w:pPr>
        <w:pStyle w:val="2"/>
        <w:ind w:firstLine="0"/>
        <w:jc w:val="center"/>
        <w:rPr>
          <w:szCs w:val="28"/>
        </w:rPr>
      </w:pPr>
      <w:r w:rsidRPr="00581AE9">
        <w:rPr>
          <w:szCs w:val="28"/>
        </w:rPr>
        <w:t>Уважаемый Михаил Владимирович!</w:t>
      </w:r>
    </w:p>
    <w:p w:rsidR="00D21886" w:rsidRPr="00D21886" w:rsidRDefault="00D21886" w:rsidP="00D21886">
      <w:pPr>
        <w:pStyle w:val="2"/>
        <w:ind w:firstLine="0"/>
        <w:jc w:val="center"/>
        <w:rPr>
          <w:szCs w:val="28"/>
        </w:rPr>
      </w:pPr>
    </w:p>
    <w:p w:rsidR="00D21886" w:rsidRPr="00581AE9" w:rsidRDefault="00D21886" w:rsidP="00D21886">
      <w:pPr>
        <w:pStyle w:val="2"/>
        <w:ind w:firstLine="709"/>
        <w:rPr>
          <w:szCs w:val="28"/>
        </w:rPr>
      </w:pPr>
      <w:r w:rsidRPr="00581AE9">
        <w:rPr>
          <w:szCs w:val="28"/>
        </w:rPr>
        <w:t>2</w:t>
      </w:r>
      <w:r>
        <w:rPr>
          <w:szCs w:val="28"/>
        </w:rPr>
        <w:t>5</w:t>
      </w:r>
      <w:r w:rsidRPr="00581AE9">
        <w:rPr>
          <w:szCs w:val="28"/>
        </w:rPr>
        <w:t xml:space="preserve"> </w:t>
      </w:r>
      <w:r>
        <w:rPr>
          <w:szCs w:val="28"/>
        </w:rPr>
        <w:t>февраля</w:t>
      </w:r>
      <w:r w:rsidRPr="00581AE9">
        <w:rPr>
          <w:szCs w:val="28"/>
        </w:rPr>
        <w:t xml:space="preserve"> 202</w:t>
      </w:r>
      <w:r>
        <w:rPr>
          <w:szCs w:val="28"/>
        </w:rPr>
        <w:t>2</w:t>
      </w:r>
      <w:r w:rsidRPr="00581AE9">
        <w:rPr>
          <w:szCs w:val="28"/>
        </w:rPr>
        <w:t xml:space="preserve"> года Государственной Думой Федерального Собрания Российской Федерации принят </w:t>
      </w:r>
      <w:r w:rsidRPr="00EE3743">
        <w:rPr>
          <w:szCs w:val="28"/>
        </w:rPr>
        <w:t xml:space="preserve">Федеральный закон </w:t>
      </w:r>
      <w:r w:rsidR="001E4DEB">
        <w:rPr>
          <w:szCs w:val="28"/>
        </w:rPr>
        <w:t>№ </w:t>
      </w:r>
      <w:r w:rsidRPr="00EE3743">
        <w:rPr>
          <w:szCs w:val="28"/>
        </w:rPr>
        <w:t>17-ФЗ</w:t>
      </w:r>
      <w:r>
        <w:rPr>
          <w:szCs w:val="28"/>
        </w:rPr>
        <w:t xml:space="preserve"> </w:t>
      </w:r>
      <w:r w:rsidR="001E4DEB">
        <w:rPr>
          <w:szCs w:val="28"/>
        </w:rPr>
        <w:t>"</w:t>
      </w:r>
      <w:r w:rsidRPr="00EE3743">
        <w:rPr>
          <w:szCs w:val="28"/>
        </w:rPr>
        <w:t>О</w:t>
      </w:r>
      <w:r w:rsidR="00846281">
        <w:rPr>
          <w:szCs w:val="28"/>
        </w:rPr>
        <w:t xml:space="preserve"> </w:t>
      </w:r>
      <w:r w:rsidRPr="00EE3743">
        <w:rPr>
          <w:szCs w:val="28"/>
        </w:rPr>
        <w:t xml:space="preserve">проведении эксперимента по установлению специального налогового режима </w:t>
      </w:r>
      <w:r w:rsidR="001E4DEB">
        <w:rPr>
          <w:szCs w:val="28"/>
        </w:rPr>
        <w:t>"</w:t>
      </w:r>
      <w:r w:rsidRPr="00EE3743">
        <w:rPr>
          <w:szCs w:val="28"/>
        </w:rPr>
        <w:t>Автоматизированная упрощенная система налогообложения</w:t>
      </w:r>
      <w:r w:rsidR="001E4DEB">
        <w:rPr>
          <w:szCs w:val="28"/>
        </w:rPr>
        <w:t>"</w:t>
      </w:r>
      <w:r>
        <w:rPr>
          <w:szCs w:val="28"/>
        </w:rPr>
        <w:t xml:space="preserve"> (далее – Федеральный закон </w:t>
      </w:r>
      <w:r w:rsidR="001E4DEB">
        <w:rPr>
          <w:szCs w:val="28"/>
        </w:rPr>
        <w:t>№ </w:t>
      </w:r>
      <w:r>
        <w:rPr>
          <w:szCs w:val="28"/>
        </w:rPr>
        <w:t>17-ФЗ).</w:t>
      </w:r>
    </w:p>
    <w:p w:rsidR="00D21886" w:rsidRPr="00581AE9" w:rsidRDefault="00D21886" w:rsidP="00D21886">
      <w:pPr>
        <w:pStyle w:val="2"/>
        <w:ind w:firstLine="709"/>
        <w:rPr>
          <w:szCs w:val="28"/>
        </w:rPr>
      </w:pPr>
      <w:r w:rsidRPr="00D21886">
        <w:rPr>
          <w:szCs w:val="28"/>
        </w:rPr>
        <w:t xml:space="preserve">Частью 2 статьи 1 Федерального закона </w:t>
      </w:r>
      <w:r w:rsidR="001E4DEB">
        <w:rPr>
          <w:szCs w:val="28"/>
        </w:rPr>
        <w:t>№ </w:t>
      </w:r>
      <w:r w:rsidRPr="00D21886">
        <w:rPr>
          <w:szCs w:val="28"/>
        </w:rPr>
        <w:t>17-ФЗ предусматривается проведение эксперимента по введению специального налогового режима</w:t>
      </w:r>
      <w:r w:rsidR="001E4DEB">
        <w:rPr>
          <w:szCs w:val="28"/>
        </w:rPr>
        <w:t xml:space="preserve"> </w:t>
      </w:r>
      <w:r w:rsidR="00846281">
        <w:rPr>
          <w:szCs w:val="28"/>
        </w:rPr>
        <w:br/>
      </w:r>
      <w:r w:rsidR="001E4DEB">
        <w:rPr>
          <w:szCs w:val="28"/>
        </w:rPr>
        <w:t>(далее – эксперимент)</w:t>
      </w:r>
      <w:r w:rsidRPr="00D21886">
        <w:rPr>
          <w:szCs w:val="28"/>
        </w:rPr>
        <w:t xml:space="preserve"> в городе федерального значения Москве, в Московской </w:t>
      </w:r>
      <w:r w:rsidR="00846281">
        <w:rPr>
          <w:szCs w:val="28"/>
        </w:rPr>
        <w:br/>
      </w:r>
      <w:r w:rsidRPr="00D21886">
        <w:rPr>
          <w:szCs w:val="28"/>
        </w:rPr>
        <w:t>и Калужской областях, а также в Республике Т</w:t>
      </w:r>
      <w:r w:rsidR="001E4DEB">
        <w:rPr>
          <w:szCs w:val="28"/>
        </w:rPr>
        <w:t xml:space="preserve">атарстан в период с 1 июля </w:t>
      </w:r>
      <w:r w:rsidR="00846281">
        <w:rPr>
          <w:szCs w:val="28"/>
        </w:rPr>
        <w:br/>
      </w:r>
      <w:r w:rsidR="001E4DEB">
        <w:rPr>
          <w:szCs w:val="28"/>
        </w:rPr>
        <w:t xml:space="preserve">2022 </w:t>
      </w:r>
      <w:r w:rsidRPr="00D21886">
        <w:rPr>
          <w:szCs w:val="28"/>
        </w:rPr>
        <w:t>года по 31</w:t>
      </w:r>
      <w:r w:rsidR="001E4DEB">
        <w:rPr>
          <w:szCs w:val="28"/>
        </w:rPr>
        <w:t xml:space="preserve"> </w:t>
      </w:r>
      <w:r w:rsidRPr="00D21886">
        <w:rPr>
          <w:szCs w:val="28"/>
        </w:rPr>
        <w:t>декабря 2027 года.</w:t>
      </w:r>
    </w:p>
    <w:p w:rsidR="00D21886" w:rsidRPr="00581AE9" w:rsidRDefault="00D21886" w:rsidP="00D21886">
      <w:pPr>
        <w:pStyle w:val="2"/>
        <w:ind w:firstLine="709"/>
        <w:rPr>
          <w:szCs w:val="28"/>
        </w:rPr>
      </w:pPr>
      <w:r w:rsidRPr="00581AE9">
        <w:rPr>
          <w:szCs w:val="28"/>
        </w:rPr>
        <w:t xml:space="preserve">22 декабря 2021 года </w:t>
      </w:r>
      <w:r>
        <w:rPr>
          <w:szCs w:val="28"/>
        </w:rPr>
        <w:t xml:space="preserve">на этапе рассмотрения проекта Федерального закона </w:t>
      </w:r>
      <w:r w:rsidR="001E4DEB">
        <w:rPr>
          <w:szCs w:val="28"/>
        </w:rPr>
        <w:t>№ </w:t>
      </w:r>
      <w:r w:rsidR="001E4DEB" w:rsidRPr="00D21886">
        <w:rPr>
          <w:szCs w:val="28"/>
        </w:rPr>
        <w:t xml:space="preserve">17-ФЗ </w:t>
      </w:r>
      <w:r>
        <w:rPr>
          <w:szCs w:val="28"/>
        </w:rPr>
        <w:t>в Государственной Думе</w:t>
      </w:r>
      <w:r w:rsidRPr="00581AE9">
        <w:rPr>
          <w:szCs w:val="28"/>
        </w:rPr>
        <w:t xml:space="preserve"> </w:t>
      </w:r>
      <w:r w:rsidRPr="007015E0">
        <w:rPr>
          <w:szCs w:val="28"/>
        </w:rPr>
        <w:t xml:space="preserve">Федерального Собрания Российской </w:t>
      </w:r>
      <w:r w:rsidRPr="00846281">
        <w:rPr>
          <w:szCs w:val="28"/>
        </w:rPr>
        <w:t xml:space="preserve">Федерации Законодательным </w:t>
      </w:r>
      <w:r w:rsidR="007A034C">
        <w:rPr>
          <w:szCs w:val="28"/>
        </w:rPr>
        <w:t>С</w:t>
      </w:r>
      <w:r w:rsidRPr="00846281">
        <w:rPr>
          <w:szCs w:val="28"/>
        </w:rPr>
        <w:t>обранием Санкт-Петербурга принято постановление</w:t>
      </w:r>
      <w:r w:rsidRPr="00581AE9">
        <w:rPr>
          <w:szCs w:val="28"/>
        </w:rPr>
        <w:t xml:space="preserve"> об обращении Законодательного </w:t>
      </w:r>
      <w:r w:rsidR="007A034C">
        <w:rPr>
          <w:szCs w:val="28"/>
        </w:rPr>
        <w:t>С</w:t>
      </w:r>
      <w:r w:rsidRPr="00581AE9">
        <w:rPr>
          <w:szCs w:val="28"/>
        </w:rPr>
        <w:t xml:space="preserve">обрания Санкт-Петербурга </w:t>
      </w:r>
      <w:r w:rsidR="00846281">
        <w:rPr>
          <w:szCs w:val="28"/>
        </w:rPr>
        <w:br/>
      </w:r>
      <w:r w:rsidRPr="00581AE9">
        <w:rPr>
          <w:szCs w:val="28"/>
        </w:rPr>
        <w:t>к Председателю Государственной Думы Федерального Собрания Российской Федерации В.В.</w:t>
      </w:r>
      <w:r w:rsidR="001E4DEB">
        <w:rPr>
          <w:szCs w:val="28"/>
        </w:rPr>
        <w:t> </w:t>
      </w:r>
      <w:r w:rsidRPr="00581AE9">
        <w:rPr>
          <w:szCs w:val="28"/>
        </w:rPr>
        <w:t>Володину и Председателю Правительства Российской Федерации М.В.</w:t>
      </w:r>
      <w:r w:rsidR="001E4DEB">
        <w:rPr>
          <w:szCs w:val="28"/>
        </w:rPr>
        <w:t> </w:t>
      </w:r>
      <w:r w:rsidRPr="00581AE9">
        <w:rPr>
          <w:szCs w:val="28"/>
        </w:rPr>
        <w:t xml:space="preserve">Мишустину с просьбой о включении Санкт-Петербурга </w:t>
      </w:r>
      <w:r w:rsidR="00846281">
        <w:rPr>
          <w:szCs w:val="28"/>
        </w:rPr>
        <w:br/>
      </w:r>
      <w:r w:rsidRPr="00581AE9">
        <w:rPr>
          <w:szCs w:val="28"/>
        </w:rPr>
        <w:t>в число регионов, где проводится эксперимент.</w:t>
      </w:r>
    </w:p>
    <w:p w:rsidR="00D21886" w:rsidRPr="00D21886" w:rsidRDefault="00D21886" w:rsidP="00D21886">
      <w:pPr>
        <w:pStyle w:val="2"/>
        <w:ind w:firstLine="709"/>
        <w:rPr>
          <w:szCs w:val="28"/>
        </w:rPr>
      </w:pPr>
      <w:r w:rsidRPr="00D21886">
        <w:rPr>
          <w:szCs w:val="28"/>
        </w:rPr>
        <w:t xml:space="preserve">В ответном письме на обращение петербургского парламента Министерство финансов Российской Федерации одобрило включение </w:t>
      </w:r>
      <w:r w:rsidRPr="00846281">
        <w:rPr>
          <w:szCs w:val="28"/>
        </w:rPr>
        <w:t xml:space="preserve">Санкт-Петербурга в </w:t>
      </w:r>
      <w:r w:rsidR="007A034C">
        <w:rPr>
          <w:szCs w:val="28"/>
        </w:rPr>
        <w:t xml:space="preserve">проведение </w:t>
      </w:r>
      <w:r w:rsidRPr="00846281">
        <w:rPr>
          <w:szCs w:val="28"/>
        </w:rPr>
        <w:t>эксперимент</w:t>
      </w:r>
      <w:r w:rsidR="007A034C">
        <w:rPr>
          <w:szCs w:val="28"/>
        </w:rPr>
        <w:t>а</w:t>
      </w:r>
      <w:r w:rsidRPr="00846281">
        <w:rPr>
          <w:szCs w:val="28"/>
        </w:rPr>
        <w:t xml:space="preserve">. Санкт-Петербург присоединится </w:t>
      </w:r>
      <w:r w:rsidR="007A034C">
        <w:rPr>
          <w:szCs w:val="28"/>
        </w:rPr>
        <w:br/>
      </w:r>
      <w:r w:rsidRPr="00846281">
        <w:rPr>
          <w:szCs w:val="28"/>
        </w:rPr>
        <w:t>к эксперименту</w:t>
      </w:r>
      <w:r w:rsidRPr="00D21886">
        <w:rPr>
          <w:szCs w:val="28"/>
        </w:rPr>
        <w:t xml:space="preserve"> с 1 января 2023 года.</w:t>
      </w:r>
    </w:p>
    <w:p w:rsidR="00D21886" w:rsidRPr="00D21886" w:rsidRDefault="00D21886" w:rsidP="00D21886">
      <w:pPr>
        <w:pStyle w:val="2"/>
        <w:ind w:firstLine="709"/>
        <w:rPr>
          <w:szCs w:val="28"/>
        </w:rPr>
      </w:pPr>
      <w:r w:rsidRPr="00D21886">
        <w:rPr>
          <w:szCs w:val="28"/>
        </w:rPr>
        <w:t>С учетом активного агломерационного процесса, охватывающего Санкт-Петербург и Ленинградскую область, эффективное совместное развитие двух регионов требует синхронизации налогового законодательства. Единообразие применяемых налоговых режимов позволит обеспечить единство проводимой регионами налоговой политики и будет способствовать экономической интеграции двух субъектов.</w:t>
      </w:r>
    </w:p>
    <w:p w:rsidR="00D21886" w:rsidRDefault="00D21886" w:rsidP="00D21886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Pr="00581AE9">
        <w:rPr>
          <w:szCs w:val="28"/>
        </w:rPr>
        <w:t>олага</w:t>
      </w:r>
      <w:r>
        <w:rPr>
          <w:szCs w:val="28"/>
        </w:rPr>
        <w:t>ем</w:t>
      </w:r>
      <w:r w:rsidRPr="00581AE9">
        <w:rPr>
          <w:szCs w:val="28"/>
        </w:rPr>
        <w:t>, что</w:t>
      </w:r>
      <w:r>
        <w:rPr>
          <w:szCs w:val="28"/>
        </w:rPr>
        <w:t xml:space="preserve"> </w:t>
      </w:r>
      <w:r w:rsidRPr="00EB756B">
        <w:rPr>
          <w:szCs w:val="28"/>
        </w:rPr>
        <w:t xml:space="preserve">участие </w:t>
      </w:r>
      <w:r>
        <w:rPr>
          <w:szCs w:val="28"/>
        </w:rPr>
        <w:t>в эксперименте</w:t>
      </w:r>
      <w:r w:rsidRPr="0050482D">
        <w:rPr>
          <w:szCs w:val="28"/>
        </w:rPr>
        <w:t xml:space="preserve"> </w:t>
      </w:r>
      <w:r>
        <w:rPr>
          <w:szCs w:val="28"/>
        </w:rPr>
        <w:t>регионов, входящих</w:t>
      </w:r>
      <w:r w:rsidRPr="00EB756B">
        <w:rPr>
          <w:szCs w:val="28"/>
        </w:rPr>
        <w:t xml:space="preserve"> в единую агломерацию</w:t>
      </w:r>
      <w:r>
        <w:rPr>
          <w:szCs w:val="28"/>
        </w:rPr>
        <w:t>,</w:t>
      </w:r>
      <w:r w:rsidRPr="00EB756B">
        <w:rPr>
          <w:szCs w:val="28"/>
        </w:rPr>
        <w:t xml:space="preserve"> должно</w:t>
      </w:r>
      <w:r>
        <w:rPr>
          <w:szCs w:val="28"/>
        </w:rPr>
        <w:t xml:space="preserve"> быть совместным. </w:t>
      </w:r>
    </w:p>
    <w:p w:rsidR="00D21886" w:rsidRPr="00D21886" w:rsidRDefault="00D21886" w:rsidP="00D21886">
      <w:pPr>
        <w:pStyle w:val="2"/>
        <w:ind w:firstLine="709"/>
        <w:rPr>
          <w:szCs w:val="28"/>
        </w:rPr>
      </w:pPr>
      <w:r w:rsidRPr="009C4B12">
        <w:rPr>
          <w:szCs w:val="28"/>
        </w:rPr>
        <w:t>Кроме того,</w:t>
      </w:r>
      <w:r>
        <w:rPr>
          <w:szCs w:val="28"/>
        </w:rPr>
        <w:t xml:space="preserve"> в</w:t>
      </w:r>
      <w:r w:rsidRPr="00D21886">
        <w:rPr>
          <w:szCs w:val="28"/>
        </w:rPr>
        <w:t xml:space="preserve">ведение новой системы налогообложения имеет ряд несомненных плюсов для налогоплательщиков </w:t>
      </w:r>
      <w:r w:rsidR="00BF0F99">
        <w:rPr>
          <w:szCs w:val="28"/>
        </w:rPr>
        <w:t>Ленинградской области</w:t>
      </w:r>
      <w:r w:rsidRPr="00D21886">
        <w:rPr>
          <w:szCs w:val="28"/>
        </w:rPr>
        <w:t>: значительное упрощение ведения налогового учета, сокращение административных расходов, создание наиболее благоприятных экономических и финансовых условий функционирования субъектов малого бизнеса.</w:t>
      </w:r>
    </w:p>
    <w:p w:rsidR="00D21886" w:rsidRPr="00EF54D0" w:rsidRDefault="00D21886" w:rsidP="00D21886">
      <w:pPr>
        <w:pStyle w:val="2"/>
        <w:ind w:firstLine="709"/>
        <w:rPr>
          <w:szCs w:val="28"/>
        </w:rPr>
      </w:pPr>
      <w:r>
        <w:rPr>
          <w:szCs w:val="28"/>
        </w:rPr>
        <w:t>С учетом изложенного п</w:t>
      </w:r>
      <w:r w:rsidRPr="00EE3743">
        <w:rPr>
          <w:szCs w:val="28"/>
        </w:rPr>
        <w:t xml:space="preserve">росим Вас рассмотреть вопрос о включении </w:t>
      </w:r>
      <w:r>
        <w:rPr>
          <w:szCs w:val="28"/>
        </w:rPr>
        <w:t>Ленинградской области</w:t>
      </w:r>
      <w:r w:rsidRPr="00EE3743">
        <w:rPr>
          <w:szCs w:val="28"/>
        </w:rPr>
        <w:t xml:space="preserve"> в число регионов, где проводится эксперимент </w:t>
      </w:r>
      <w:r w:rsidR="00846281">
        <w:rPr>
          <w:szCs w:val="28"/>
        </w:rPr>
        <w:br/>
      </w:r>
      <w:r w:rsidRPr="00EE3743">
        <w:rPr>
          <w:szCs w:val="28"/>
        </w:rPr>
        <w:t xml:space="preserve">по </w:t>
      </w:r>
      <w:r w:rsidR="00BF0F99">
        <w:rPr>
          <w:szCs w:val="28"/>
        </w:rPr>
        <w:t>установлению</w:t>
      </w:r>
      <w:r w:rsidRPr="00EE3743">
        <w:rPr>
          <w:szCs w:val="28"/>
        </w:rPr>
        <w:t xml:space="preserve"> </w:t>
      </w:r>
      <w:r w:rsidR="00BF0F99">
        <w:rPr>
          <w:szCs w:val="28"/>
        </w:rPr>
        <w:t>специального налогового режима "А</w:t>
      </w:r>
      <w:r w:rsidRPr="00EE3743">
        <w:rPr>
          <w:szCs w:val="28"/>
        </w:rPr>
        <w:t>втоматизированн</w:t>
      </w:r>
      <w:r w:rsidR="00BF0F99">
        <w:rPr>
          <w:szCs w:val="28"/>
        </w:rPr>
        <w:t>ая</w:t>
      </w:r>
      <w:r w:rsidRPr="00EE3743">
        <w:rPr>
          <w:szCs w:val="28"/>
        </w:rPr>
        <w:t xml:space="preserve"> упрощенн</w:t>
      </w:r>
      <w:r w:rsidR="00BF0F99">
        <w:rPr>
          <w:szCs w:val="28"/>
        </w:rPr>
        <w:t>ая</w:t>
      </w:r>
      <w:r w:rsidRPr="00EE3743">
        <w:rPr>
          <w:szCs w:val="28"/>
        </w:rPr>
        <w:t xml:space="preserve"> систем</w:t>
      </w:r>
      <w:r w:rsidR="00BF0F99">
        <w:rPr>
          <w:szCs w:val="28"/>
        </w:rPr>
        <w:t>а</w:t>
      </w:r>
      <w:r w:rsidRPr="00EE3743">
        <w:rPr>
          <w:szCs w:val="28"/>
        </w:rPr>
        <w:t xml:space="preserve"> налогообложения</w:t>
      </w:r>
      <w:r w:rsidR="00BF0F99">
        <w:rPr>
          <w:szCs w:val="28"/>
        </w:rPr>
        <w:t>"</w:t>
      </w:r>
      <w:r w:rsidRPr="00EE3743">
        <w:rPr>
          <w:szCs w:val="28"/>
        </w:rPr>
        <w:t>.</w:t>
      </w:r>
    </w:p>
    <w:sectPr w:rsidR="00D21886" w:rsidRPr="00EF54D0" w:rsidSect="00E213B7">
      <w:headerReference w:type="default" r:id="rId7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43" w:rsidRDefault="00514243" w:rsidP="00AA5C6A">
      <w:r>
        <w:separator/>
      </w:r>
    </w:p>
  </w:endnote>
  <w:endnote w:type="continuationSeparator" w:id="0">
    <w:p w:rsidR="00514243" w:rsidRDefault="00514243" w:rsidP="00AA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43" w:rsidRDefault="00514243" w:rsidP="00AA5C6A">
      <w:r>
        <w:separator/>
      </w:r>
    </w:p>
  </w:footnote>
  <w:footnote w:type="continuationSeparator" w:id="0">
    <w:p w:rsidR="00514243" w:rsidRDefault="00514243" w:rsidP="00AA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2493153"/>
      <w:docPartObj>
        <w:docPartGallery w:val="Page Numbers (Top of Page)"/>
        <w:docPartUnique/>
      </w:docPartObj>
    </w:sdtPr>
    <w:sdtEndPr/>
    <w:sdtContent>
      <w:p w:rsidR="00AD139C" w:rsidRPr="00AD139C" w:rsidRDefault="009220F6">
        <w:pPr>
          <w:pStyle w:val="a3"/>
          <w:jc w:val="right"/>
          <w:rPr>
            <w:sz w:val="24"/>
            <w:szCs w:val="24"/>
          </w:rPr>
        </w:pPr>
        <w:r w:rsidRPr="00AD139C">
          <w:rPr>
            <w:sz w:val="24"/>
            <w:szCs w:val="24"/>
          </w:rPr>
          <w:fldChar w:fldCharType="begin"/>
        </w:r>
        <w:r w:rsidR="00C15A7A" w:rsidRPr="00AD139C">
          <w:rPr>
            <w:sz w:val="24"/>
            <w:szCs w:val="24"/>
          </w:rPr>
          <w:instrText xml:space="preserve"> PAGE   \* MERGEFORMAT </w:instrText>
        </w:r>
        <w:r w:rsidRPr="00AD139C">
          <w:rPr>
            <w:sz w:val="24"/>
            <w:szCs w:val="24"/>
          </w:rPr>
          <w:fldChar w:fldCharType="separate"/>
        </w:r>
        <w:r w:rsidR="00D21886">
          <w:rPr>
            <w:noProof/>
            <w:sz w:val="24"/>
            <w:szCs w:val="24"/>
          </w:rPr>
          <w:t>2</w:t>
        </w:r>
        <w:r w:rsidRPr="00AD139C">
          <w:rPr>
            <w:sz w:val="24"/>
            <w:szCs w:val="24"/>
          </w:rPr>
          <w:fldChar w:fldCharType="end"/>
        </w:r>
      </w:p>
    </w:sdtContent>
  </w:sdt>
  <w:p w:rsidR="00AD139C" w:rsidRPr="00AD139C" w:rsidRDefault="00514243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82854"/>
      <w:docPartObj>
        <w:docPartGallery w:val="Page Numbers (Top of Page)"/>
        <w:docPartUnique/>
      </w:docPartObj>
    </w:sdtPr>
    <w:sdtEndPr/>
    <w:sdtContent>
      <w:p w:rsidR="002B54FE" w:rsidRDefault="009220F6">
        <w:pPr>
          <w:pStyle w:val="a3"/>
          <w:jc w:val="right"/>
        </w:pPr>
        <w:r w:rsidRPr="002B54FE">
          <w:fldChar w:fldCharType="begin"/>
        </w:r>
        <w:r w:rsidR="00590634" w:rsidRPr="002B54FE">
          <w:instrText>PAGE   \* MERGEFORMAT</w:instrText>
        </w:r>
        <w:r w:rsidRPr="002B54FE">
          <w:fldChar w:fldCharType="separate"/>
        </w:r>
        <w:r w:rsidR="00203F32">
          <w:rPr>
            <w:noProof/>
          </w:rPr>
          <w:t>2</w:t>
        </w:r>
        <w:r w:rsidRPr="002B54FE">
          <w:fldChar w:fldCharType="end"/>
        </w:r>
      </w:p>
    </w:sdtContent>
  </w:sdt>
  <w:p w:rsidR="002B54FE" w:rsidRDefault="00514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A7A"/>
    <w:rsid w:val="000071E1"/>
    <w:rsid w:val="00081C86"/>
    <w:rsid w:val="000C1A26"/>
    <w:rsid w:val="000E361B"/>
    <w:rsid w:val="000F40D9"/>
    <w:rsid w:val="001E4DEB"/>
    <w:rsid w:val="00203F32"/>
    <w:rsid w:val="00242CE2"/>
    <w:rsid w:val="00277992"/>
    <w:rsid w:val="00285B16"/>
    <w:rsid w:val="00290B2C"/>
    <w:rsid w:val="00301ED9"/>
    <w:rsid w:val="0035065F"/>
    <w:rsid w:val="00372A65"/>
    <w:rsid w:val="00376DC5"/>
    <w:rsid w:val="003E392C"/>
    <w:rsid w:val="00430D49"/>
    <w:rsid w:val="004E4A35"/>
    <w:rsid w:val="00514243"/>
    <w:rsid w:val="0052661C"/>
    <w:rsid w:val="00584FF2"/>
    <w:rsid w:val="00590634"/>
    <w:rsid w:val="005D2F1C"/>
    <w:rsid w:val="00620909"/>
    <w:rsid w:val="00660266"/>
    <w:rsid w:val="006B74D4"/>
    <w:rsid w:val="00721FDA"/>
    <w:rsid w:val="007848CC"/>
    <w:rsid w:val="007A034C"/>
    <w:rsid w:val="007E692D"/>
    <w:rsid w:val="00812ADF"/>
    <w:rsid w:val="008145F0"/>
    <w:rsid w:val="00846281"/>
    <w:rsid w:val="008775B5"/>
    <w:rsid w:val="008A0C9D"/>
    <w:rsid w:val="008B5A1E"/>
    <w:rsid w:val="00906F6B"/>
    <w:rsid w:val="009220F6"/>
    <w:rsid w:val="00923DE0"/>
    <w:rsid w:val="0097111C"/>
    <w:rsid w:val="00AA5C6A"/>
    <w:rsid w:val="00AD0598"/>
    <w:rsid w:val="00B8039D"/>
    <w:rsid w:val="00BF0F99"/>
    <w:rsid w:val="00C15A7A"/>
    <w:rsid w:val="00C34605"/>
    <w:rsid w:val="00D21886"/>
    <w:rsid w:val="00DD2677"/>
    <w:rsid w:val="00E213B7"/>
    <w:rsid w:val="00E63AF5"/>
    <w:rsid w:val="00E9509A"/>
    <w:rsid w:val="00EC63CA"/>
    <w:rsid w:val="00EE75E4"/>
    <w:rsid w:val="00EF54D0"/>
    <w:rsid w:val="00F8121F"/>
    <w:rsid w:val="00FE1880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D7A1-E006-476E-BED3-EB4ADB8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7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15A7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15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15A7A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15A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t.modestova</dc:creator>
  <cp:keywords/>
  <dc:description/>
  <cp:lastModifiedBy>Науменко Дарья Юрьевна</cp:lastModifiedBy>
  <cp:revision>14</cp:revision>
  <cp:lastPrinted>2022-06-30T12:47:00Z</cp:lastPrinted>
  <dcterms:created xsi:type="dcterms:W3CDTF">2022-09-30T07:45:00Z</dcterms:created>
  <dcterms:modified xsi:type="dcterms:W3CDTF">2023-01-18T15:04:00Z</dcterms:modified>
</cp:coreProperties>
</file>