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40" w:rsidRPr="009F2240" w:rsidRDefault="009F2240" w:rsidP="009F2240">
      <w:pPr>
        <w:jc w:val="center"/>
        <w:rPr>
          <w:rFonts w:ascii="Times New Roman" w:hAnsi="Times New Roman" w:cs="Times New Roman"/>
          <w:b/>
        </w:rPr>
      </w:pPr>
      <w:r w:rsidRPr="009F2240">
        <w:rPr>
          <w:rFonts w:ascii="Times New Roman" w:hAnsi="Times New Roman" w:cs="Times New Roman"/>
          <w:b/>
        </w:rPr>
        <w:t>ЗАКОНОДАТЕЛЬНОЕ СОБРАНИЕ ЛЕНИНГРАДСКОЙ ОБЛАСТИ</w:t>
      </w:r>
    </w:p>
    <w:p w:rsidR="00DF6CCA" w:rsidRDefault="009F2240" w:rsidP="009F2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F2240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9F2240" w:rsidRDefault="009F2240" w:rsidP="009F2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F2240" w:rsidRPr="009F2240" w:rsidRDefault="009F2240" w:rsidP="009F22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F6CCA" w:rsidRPr="00DF6CCA" w:rsidRDefault="00DF6CCA" w:rsidP="00DF6CCA">
      <w:pPr>
        <w:spacing w:after="0" w:line="240" w:lineRule="auto"/>
        <w:ind w:right="56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F6CCA">
        <w:rPr>
          <w:rFonts w:ascii="Times New Roman" w:hAnsi="Times New Roman" w:cs="Times New Roman"/>
          <w:bCs/>
          <w:sz w:val="28"/>
          <w:szCs w:val="28"/>
        </w:rPr>
        <w:t xml:space="preserve">от 24 февраля </w:t>
      </w:r>
      <w:r w:rsidRPr="00DF6CCA">
        <w:rPr>
          <w:rFonts w:ascii="Times New Roman" w:hAnsi="Times New Roman" w:cs="Times New Roman"/>
          <w:sz w:val="28"/>
          <w:szCs w:val="28"/>
        </w:rPr>
        <w:t>2021 года  №</w:t>
      </w:r>
      <w:r w:rsidR="009F2240">
        <w:rPr>
          <w:rFonts w:ascii="Times New Roman" w:hAnsi="Times New Roman" w:cs="Times New Roman"/>
          <w:sz w:val="28"/>
          <w:szCs w:val="28"/>
        </w:rPr>
        <w:t xml:space="preserve"> </w:t>
      </w:r>
      <w:r w:rsidR="00C67EC9">
        <w:rPr>
          <w:rFonts w:ascii="Times New Roman" w:hAnsi="Times New Roman" w:cs="Times New Roman"/>
          <w:sz w:val="28"/>
          <w:szCs w:val="28"/>
        </w:rPr>
        <w:t>103</w:t>
      </w:r>
      <w:bookmarkEnd w:id="0"/>
    </w:p>
    <w:p w:rsidR="00DF6CCA" w:rsidRPr="00DF6CCA" w:rsidRDefault="00DF6CCA" w:rsidP="00DF6CCA">
      <w:pPr>
        <w:spacing w:after="0" w:line="240" w:lineRule="auto"/>
        <w:ind w:right="566"/>
        <w:rPr>
          <w:rFonts w:ascii="Times New Roman" w:hAnsi="Times New Roman" w:cs="Times New Roman"/>
          <w:sz w:val="20"/>
          <w:szCs w:val="20"/>
        </w:rPr>
      </w:pPr>
    </w:p>
    <w:p w:rsidR="00DF6CCA" w:rsidRPr="00DF6CCA" w:rsidRDefault="00DF6CCA" w:rsidP="00DF6CCA">
      <w:pPr>
        <w:spacing w:after="0" w:line="240" w:lineRule="auto"/>
        <w:ind w:right="566"/>
        <w:rPr>
          <w:rFonts w:ascii="Times New Roman" w:hAnsi="Times New Roman" w:cs="Times New Roman"/>
          <w:sz w:val="20"/>
          <w:szCs w:val="20"/>
        </w:rPr>
      </w:pPr>
    </w:p>
    <w:p w:rsidR="00EA2120" w:rsidRPr="00DF6CCA" w:rsidRDefault="00681598" w:rsidP="00DF6CCA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CCA">
        <w:rPr>
          <w:rFonts w:ascii="Times New Roman" w:hAnsi="Times New Roman" w:cs="Times New Roman"/>
          <w:b/>
          <w:sz w:val="26"/>
          <w:szCs w:val="26"/>
        </w:rPr>
        <w:t>О п</w:t>
      </w:r>
      <w:r w:rsidR="00EA2120" w:rsidRPr="00DF6CCA">
        <w:rPr>
          <w:rFonts w:ascii="Times New Roman" w:hAnsi="Times New Roman" w:cs="Times New Roman"/>
          <w:b/>
          <w:sz w:val="26"/>
          <w:szCs w:val="26"/>
        </w:rPr>
        <w:t>редложения</w:t>
      </w:r>
      <w:r w:rsidRPr="00DF6CCA">
        <w:rPr>
          <w:rFonts w:ascii="Times New Roman" w:hAnsi="Times New Roman" w:cs="Times New Roman"/>
          <w:b/>
          <w:sz w:val="26"/>
          <w:szCs w:val="26"/>
        </w:rPr>
        <w:t>х</w:t>
      </w:r>
      <w:r w:rsidR="00DF6CCA" w:rsidRPr="00DF6C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2120" w:rsidRPr="00DF6CCA">
        <w:rPr>
          <w:rFonts w:ascii="Times New Roman" w:hAnsi="Times New Roman" w:cs="Times New Roman"/>
          <w:b/>
          <w:sz w:val="26"/>
          <w:szCs w:val="26"/>
        </w:rPr>
        <w:t>Законодательного собрания Ленинградской области к</w:t>
      </w:r>
      <w:r w:rsidR="009F22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2120" w:rsidRPr="00DF6CCA">
        <w:rPr>
          <w:rFonts w:ascii="Times New Roman" w:hAnsi="Times New Roman" w:cs="Times New Roman"/>
          <w:b/>
          <w:sz w:val="26"/>
          <w:szCs w:val="26"/>
        </w:rPr>
        <w:t>проекту федерального закона №</w:t>
      </w:r>
      <w:r w:rsidR="009F22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2120" w:rsidRPr="00DF6CCA">
        <w:rPr>
          <w:rFonts w:ascii="Times New Roman" w:hAnsi="Times New Roman" w:cs="Times New Roman"/>
          <w:b/>
          <w:sz w:val="26"/>
          <w:szCs w:val="26"/>
        </w:rPr>
        <w:t>1082226-7 "О внесении изменения в</w:t>
      </w:r>
      <w:r w:rsidR="009F22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2120" w:rsidRPr="00DF6CCA">
        <w:rPr>
          <w:rFonts w:ascii="Times New Roman" w:hAnsi="Times New Roman" w:cs="Times New Roman"/>
          <w:b/>
          <w:sz w:val="26"/>
          <w:szCs w:val="26"/>
        </w:rPr>
        <w:t>статью 15 Федерального закона "Об ответственном обращении с</w:t>
      </w:r>
      <w:r w:rsidR="009F22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2120" w:rsidRPr="00DF6CCA">
        <w:rPr>
          <w:rFonts w:ascii="Times New Roman" w:hAnsi="Times New Roman" w:cs="Times New Roman"/>
          <w:b/>
          <w:sz w:val="26"/>
          <w:szCs w:val="26"/>
        </w:rPr>
        <w:t>животными и о внесении изменений в отдельные законодательные акты</w:t>
      </w:r>
      <w:r w:rsidR="009F22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2120" w:rsidRPr="00DF6CCA">
        <w:rPr>
          <w:rFonts w:ascii="Times New Roman" w:hAnsi="Times New Roman" w:cs="Times New Roman"/>
          <w:b/>
          <w:sz w:val="26"/>
          <w:szCs w:val="26"/>
        </w:rPr>
        <w:t>Российской Федерации"</w:t>
      </w:r>
    </w:p>
    <w:p w:rsidR="00DF6CCA" w:rsidRPr="00DF6CCA" w:rsidRDefault="00DF6CCA" w:rsidP="00DF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CCA" w:rsidRPr="00DF6CCA" w:rsidRDefault="00DF6CCA" w:rsidP="00DF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CCA" w:rsidRPr="006C2935" w:rsidRDefault="00312370" w:rsidP="00DF6CCA">
      <w:pPr>
        <w:pStyle w:val="2"/>
        <w:ind w:firstLine="709"/>
        <w:rPr>
          <w:szCs w:val="28"/>
        </w:rPr>
      </w:pPr>
      <w:r w:rsidRPr="00DF6CCA">
        <w:rPr>
          <w:szCs w:val="28"/>
        </w:rPr>
        <w:t>Рассмотрев проект федерального закона</w:t>
      </w:r>
      <w:r w:rsidR="00EA2120" w:rsidRPr="00DF6CCA">
        <w:rPr>
          <w:szCs w:val="28"/>
        </w:rPr>
        <w:t xml:space="preserve"> №</w:t>
      </w:r>
      <w:r w:rsidR="00DF6CCA">
        <w:rPr>
          <w:szCs w:val="28"/>
          <w:lang w:val="en-US"/>
        </w:rPr>
        <w:t> </w:t>
      </w:r>
      <w:r w:rsidR="00EA2120" w:rsidRPr="00DF6CCA">
        <w:rPr>
          <w:szCs w:val="28"/>
        </w:rPr>
        <w:t xml:space="preserve">1082226-7 "О внесении изменения в статью 15 Федерального закона "Об ответственном обращении </w:t>
      </w:r>
      <w:r w:rsidR="00DF6CCA" w:rsidRPr="00DF6CCA">
        <w:rPr>
          <w:szCs w:val="28"/>
        </w:rPr>
        <w:br/>
      </w:r>
      <w:r w:rsidR="00EA2120" w:rsidRPr="00DF6CCA">
        <w:rPr>
          <w:szCs w:val="28"/>
        </w:rPr>
        <w:t>с животными и о внесении изменений в отдельные законодательные акты Российской Федерации"</w:t>
      </w:r>
      <w:r w:rsidRPr="00DF6CCA">
        <w:rPr>
          <w:szCs w:val="28"/>
        </w:rPr>
        <w:t xml:space="preserve">, Законодательное собрание Ленинградской </w:t>
      </w:r>
      <w:r w:rsidR="00DF6CCA" w:rsidRPr="006C2935">
        <w:rPr>
          <w:szCs w:val="28"/>
        </w:rPr>
        <w:t xml:space="preserve">области     п о с т а н о в л я е т: </w:t>
      </w:r>
    </w:p>
    <w:p w:rsidR="00DF6CCA" w:rsidRPr="00EB0F9A" w:rsidRDefault="00DF6CCA" w:rsidP="00DF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CCA" w:rsidRPr="00DF6CCA" w:rsidRDefault="00312370" w:rsidP="00DF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CA">
        <w:rPr>
          <w:rFonts w:ascii="Times New Roman" w:hAnsi="Times New Roman" w:cs="Times New Roman"/>
          <w:sz w:val="28"/>
          <w:szCs w:val="28"/>
        </w:rPr>
        <w:t>1.</w:t>
      </w:r>
      <w:r w:rsidR="00DF6C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6CCA">
        <w:rPr>
          <w:rFonts w:ascii="Times New Roman" w:hAnsi="Times New Roman" w:cs="Times New Roman"/>
          <w:sz w:val="28"/>
          <w:szCs w:val="28"/>
        </w:rPr>
        <w:t>Направить в Комитет Государственной Думы Федерального Собрания Российской Федерации</w:t>
      </w:r>
      <w:r w:rsidR="00DF6CCA" w:rsidRPr="00DF6CCA">
        <w:rPr>
          <w:rFonts w:ascii="Times New Roman" w:hAnsi="Times New Roman" w:cs="Times New Roman"/>
          <w:sz w:val="28"/>
          <w:szCs w:val="28"/>
        </w:rPr>
        <w:t xml:space="preserve"> </w:t>
      </w:r>
      <w:r w:rsidRPr="00DF6CCA">
        <w:rPr>
          <w:rFonts w:ascii="Times New Roman" w:hAnsi="Times New Roman" w:cs="Times New Roman"/>
          <w:sz w:val="28"/>
          <w:szCs w:val="28"/>
        </w:rPr>
        <w:t xml:space="preserve">по </w:t>
      </w:r>
      <w:r w:rsidR="00EA2120" w:rsidRPr="00DF6CCA">
        <w:rPr>
          <w:rFonts w:ascii="Times New Roman" w:hAnsi="Times New Roman" w:cs="Times New Roman"/>
          <w:sz w:val="28"/>
          <w:szCs w:val="28"/>
        </w:rPr>
        <w:t>экологии и охране окружающей среды</w:t>
      </w:r>
      <w:r w:rsidR="00DF6CCA" w:rsidRPr="00DF6CCA">
        <w:rPr>
          <w:rFonts w:ascii="Times New Roman" w:hAnsi="Times New Roman" w:cs="Times New Roman"/>
          <w:sz w:val="28"/>
          <w:szCs w:val="28"/>
        </w:rPr>
        <w:t xml:space="preserve"> </w:t>
      </w:r>
      <w:r w:rsidRPr="00DF6CCA">
        <w:rPr>
          <w:rFonts w:ascii="Times New Roman" w:hAnsi="Times New Roman" w:cs="Times New Roman"/>
          <w:sz w:val="28"/>
          <w:szCs w:val="28"/>
        </w:rPr>
        <w:t>предложения к</w:t>
      </w:r>
      <w:r w:rsidR="00DF6CCA" w:rsidRPr="00DF6CCA">
        <w:rPr>
          <w:rFonts w:ascii="Times New Roman" w:hAnsi="Times New Roman" w:cs="Times New Roman"/>
          <w:sz w:val="28"/>
          <w:szCs w:val="28"/>
        </w:rPr>
        <w:t xml:space="preserve"> </w:t>
      </w:r>
      <w:r w:rsidRPr="00DF6CCA">
        <w:rPr>
          <w:rFonts w:ascii="Times New Roman" w:hAnsi="Times New Roman" w:cs="Times New Roman"/>
          <w:sz w:val="28"/>
          <w:szCs w:val="28"/>
        </w:rPr>
        <w:t>проекту федерального закона</w:t>
      </w:r>
      <w:r w:rsidR="006965EE" w:rsidRPr="00DF6CCA">
        <w:rPr>
          <w:rFonts w:ascii="Times New Roman" w:hAnsi="Times New Roman" w:cs="Times New Roman"/>
          <w:sz w:val="28"/>
          <w:szCs w:val="28"/>
        </w:rPr>
        <w:t xml:space="preserve"> №</w:t>
      </w:r>
      <w:r w:rsidR="00DF6C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965EE" w:rsidRPr="00DF6CCA">
        <w:rPr>
          <w:rFonts w:ascii="Times New Roman" w:hAnsi="Times New Roman" w:cs="Times New Roman"/>
          <w:sz w:val="28"/>
          <w:szCs w:val="28"/>
        </w:rPr>
        <w:t xml:space="preserve">1082226-7 "О внесении изменения </w:t>
      </w:r>
      <w:r w:rsidR="00EB0F9A">
        <w:rPr>
          <w:rFonts w:ascii="Times New Roman" w:hAnsi="Times New Roman" w:cs="Times New Roman"/>
          <w:sz w:val="28"/>
          <w:szCs w:val="28"/>
        </w:rPr>
        <w:br/>
      </w:r>
      <w:r w:rsidR="006965EE" w:rsidRPr="00DF6CCA">
        <w:rPr>
          <w:rFonts w:ascii="Times New Roman" w:hAnsi="Times New Roman" w:cs="Times New Roman"/>
          <w:sz w:val="28"/>
          <w:szCs w:val="28"/>
        </w:rPr>
        <w:t xml:space="preserve">в статью 15 Федерального закона "Об ответственном обращении с животными </w:t>
      </w:r>
      <w:r w:rsidR="00DF6CCA" w:rsidRPr="00DF6CCA">
        <w:rPr>
          <w:rFonts w:ascii="Times New Roman" w:hAnsi="Times New Roman" w:cs="Times New Roman"/>
          <w:sz w:val="28"/>
          <w:szCs w:val="28"/>
        </w:rPr>
        <w:br/>
      </w:r>
      <w:r w:rsidR="006965EE" w:rsidRPr="00DF6CCA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 w:rsidRPr="00DF6CCA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DF6CCA" w:rsidRPr="00DF6CCA" w:rsidRDefault="00DF6CCA" w:rsidP="00DF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370" w:rsidRPr="00DF6CCA" w:rsidRDefault="00312370" w:rsidP="00DF6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CA">
        <w:rPr>
          <w:rFonts w:ascii="Times New Roman" w:hAnsi="Times New Roman" w:cs="Times New Roman"/>
          <w:sz w:val="28"/>
          <w:szCs w:val="28"/>
        </w:rPr>
        <w:t>2.</w:t>
      </w:r>
      <w:r w:rsidR="00DF6C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67EC9">
        <w:rPr>
          <w:rFonts w:ascii="Times New Roman" w:hAnsi="Times New Roman" w:cs="Times New Roman"/>
          <w:sz w:val="28"/>
          <w:szCs w:val="28"/>
        </w:rPr>
        <w:t>П</w:t>
      </w:r>
      <w:r w:rsidRPr="00DF6CCA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принятия.</w:t>
      </w:r>
    </w:p>
    <w:p w:rsidR="00DF6CCA" w:rsidRPr="00DF6CCA" w:rsidRDefault="00DF6CCA" w:rsidP="00DF6CCA">
      <w:pPr>
        <w:pStyle w:val="2"/>
        <w:ind w:firstLine="0"/>
        <w:rPr>
          <w:szCs w:val="28"/>
        </w:rPr>
      </w:pPr>
    </w:p>
    <w:p w:rsidR="00DF6CCA" w:rsidRPr="00DF6CCA" w:rsidRDefault="00DF6CCA" w:rsidP="00DF6CCA">
      <w:pPr>
        <w:pStyle w:val="2"/>
        <w:ind w:firstLine="0"/>
        <w:rPr>
          <w:szCs w:val="28"/>
        </w:rPr>
      </w:pPr>
    </w:p>
    <w:p w:rsidR="00DF6CCA" w:rsidRPr="00DF6CCA" w:rsidRDefault="00DF6CCA" w:rsidP="00DF6CCA">
      <w:pPr>
        <w:pStyle w:val="2"/>
        <w:ind w:firstLine="0"/>
        <w:rPr>
          <w:szCs w:val="28"/>
        </w:rPr>
      </w:pPr>
    </w:p>
    <w:p w:rsidR="00DF6CCA" w:rsidRPr="00EB0F9A" w:rsidRDefault="00DF6CCA" w:rsidP="00DF6CCA">
      <w:pPr>
        <w:pStyle w:val="a5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6CC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F6CCA">
        <w:rPr>
          <w:rFonts w:ascii="Times New Roman" w:hAnsi="Times New Roman" w:cs="Times New Roman"/>
          <w:sz w:val="28"/>
          <w:szCs w:val="28"/>
        </w:rPr>
        <w:br/>
        <w:t>Законодательного собрания</w:t>
      </w:r>
      <w:r w:rsidRPr="00DF6CCA">
        <w:rPr>
          <w:rFonts w:ascii="Times New Roman" w:hAnsi="Times New Roman" w:cs="Times New Roman"/>
          <w:sz w:val="28"/>
          <w:szCs w:val="28"/>
        </w:rPr>
        <w:tab/>
        <w:t>С. Бебенин</w:t>
      </w:r>
    </w:p>
    <w:p w:rsidR="00DF6CCA" w:rsidRPr="00EB0F9A" w:rsidRDefault="00DF6CCA" w:rsidP="00DF6CCA">
      <w:pPr>
        <w:pStyle w:val="a5"/>
        <w:tabs>
          <w:tab w:val="right" w:pos="963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DF6CCA" w:rsidRPr="00EB0F9A" w:rsidSect="006C1EE8">
          <w:headerReference w:type="default" r:id="rId6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DF6CCA" w:rsidRPr="00DF6CCA" w:rsidRDefault="00DF6CCA" w:rsidP="00DF6C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8"/>
        </w:rPr>
      </w:pPr>
      <w:r w:rsidRPr="00DF6CCA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DF6CCA" w:rsidRPr="00DF6CCA" w:rsidRDefault="00DF6CCA" w:rsidP="00DF6C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8"/>
        </w:rPr>
      </w:pPr>
      <w:r w:rsidRPr="00DF6CCA">
        <w:rPr>
          <w:rFonts w:ascii="Times New Roman" w:hAnsi="Times New Roman"/>
          <w:sz w:val="24"/>
          <w:szCs w:val="28"/>
        </w:rPr>
        <w:t>к постановлению</w:t>
      </w:r>
    </w:p>
    <w:p w:rsidR="00DF6CCA" w:rsidRPr="00DF6CCA" w:rsidRDefault="00DF6CCA" w:rsidP="00DF6C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8"/>
        </w:rPr>
      </w:pPr>
      <w:r w:rsidRPr="00DF6CCA">
        <w:rPr>
          <w:rFonts w:ascii="Times New Roman" w:hAnsi="Times New Roman"/>
          <w:sz w:val="24"/>
          <w:szCs w:val="28"/>
        </w:rPr>
        <w:t>Законодательного собрания</w:t>
      </w:r>
    </w:p>
    <w:p w:rsidR="00DF6CCA" w:rsidRPr="00DF6CCA" w:rsidRDefault="00DF6CCA" w:rsidP="00DF6C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8"/>
        </w:rPr>
      </w:pPr>
      <w:r w:rsidRPr="00DF6CCA">
        <w:rPr>
          <w:rFonts w:ascii="Times New Roman" w:hAnsi="Times New Roman"/>
          <w:sz w:val="24"/>
          <w:szCs w:val="28"/>
        </w:rPr>
        <w:t>Ленинградской области</w:t>
      </w:r>
    </w:p>
    <w:p w:rsidR="00DF6CCA" w:rsidRPr="00DF6CCA" w:rsidRDefault="00DF6CCA" w:rsidP="00DF6CCA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8"/>
        </w:rPr>
      </w:pPr>
      <w:r w:rsidRPr="00DF6CCA">
        <w:rPr>
          <w:rFonts w:ascii="Times New Roman" w:hAnsi="Times New Roman"/>
          <w:sz w:val="24"/>
          <w:szCs w:val="28"/>
        </w:rPr>
        <w:t xml:space="preserve">от 24 </w:t>
      </w:r>
      <w:r>
        <w:rPr>
          <w:rFonts w:ascii="Times New Roman" w:hAnsi="Times New Roman"/>
          <w:sz w:val="24"/>
          <w:szCs w:val="28"/>
        </w:rPr>
        <w:t xml:space="preserve">февраля 2021 года </w:t>
      </w:r>
      <w:r w:rsidRPr="00DF6CCA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> 103</w:t>
      </w:r>
    </w:p>
    <w:p w:rsidR="00DF6CCA" w:rsidRPr="00DF6CCA" w:rsidRDefault="00DF6CCA" w:rsidP="00DF6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CCA" w:rsidRPr="00DF6CCA" w:rsidRDefault="00DF6CCA" w:rsidP="00DF6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CCA" w:rsidRPr="00DF6CCA" w:rsidRDefault="00DF6CCA" w:rsidP="00DF6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CCA" w:rsidRPr="00DF6CCA" w:rsidRDefault="00DF6CCA" w:rsidP="00DF6C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CCA">
        <w:rPr>
          <w:rFonts w:ascii="Times New Roman" w:hAnsi="Times New Roman"/>
          <w:b/>
          <w:sz w:val="26"/>
          <w:szCs w:val="26"/>
        </w:rPr>
        <w:t xml:space="preserve">Предложения </w:t>
      </w:r>
      <w:r w:rsidRPr="00DF6CCA">
        <w:rPr>
          <w:rFonts w:ascii="Times New Roman" w:hAnsi="Times New Roman"/>
          <w:b/>
          <w:sz w:val="26"/>
          <w:szCs w:val="26"/>
        </w:rPr>
        <w:br/>
        <w:t>Законодательного собрания Ленинградской области к проекту федерального закона № 1082226-7 "О внесении изменения в статью 15 Федерального закона "Об ответственном обращении с животными и о внесении изменений в</w:t>
      </w:r>
      <w:r>
        <w:rPr>
          <w:rFonts w:ascii="Times New Roman" w:hAnsi="Times New Roman"/>
          <w:b/>
          <w:sz w:val="26"/>
          <w:szCs w:val="26"/>
        </w:rPr>
        <w:t> </w:t>
      </w:r>
      <w:r w:rsidRPr="00DF6CCA">
        <w:rPr>
          <w:rFonts w:ascii="Times New Roman" w:hAnsi="Times New Roman"/>
          <w:b/>
          <w:sz w:val="26"/>
          <w:szCs w:val="26"/>
        </w:rPr>
        <w:t>отдельные законодательные акты Российской Федерации"</w:t>
      </w:r>
    </w:p>
    <w:p w:rsidR="00DF6CCA" w:rsidRPr="00DF6CCA" w:rsidRDefault="00DF6CCA" w:rsidP="00DF6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EE8">
        <w:rPr>
          <w:rFonts w:ascii="Times New Roman" w:hAnsi="Times New Roman"/>
          <w:sz w:val="28"/>
          <w:szCs w:val="28"/>
        </w:rPr>
        <w:t xml:space="preserve">Законодательное собрание Ленинградской области, рассмотрев проект федерального закона № 1082226-7 "О внесении изменения в статью 15 Федерального закона "Об ответственном обращении с животными и о внесении изменений в отдельные законодательные акты Российской Федерации" (в части </w:t>
      </w:r>
      <w:r w:rsidRPr="006C1EE8">
        <w:rPr>
          <w:rFonts w:ascii="Times New Roman" w:hAnsi="Times New Roman"/>
          <w:spacing w:val="-2"/>
          <w:sz w:val="28"/>
          <w:szCs w:val="28"/>
        </w:rPr>
        <w:t>использования животных в культурно-зрелищных целях)</w:t>
      </w:r>
      <w:r w:rsidR="00D16D98" w:rsidRPr="006C1EE8">
        <w:rPr>
          <w:rFonts w:ascii="Times New Roman" w:hAnsi="Times New Roman"/>
          <w:spacing w:val="-2"/>
          <w:sz w:val="28"/>
          <w:szCs w:val="28"/>
        </w:rPr>
        <w:t xml:space="preserve"> (далее – законопроект)</w:t>
      </w:r>
      <w:r w:rsidRPr="006C1EE8">
        <w:rPr>
          <w:rFonts w:ascii="Times New Roman" w:hAnsi="Times New Roman"/>
          <w:spacing w:val="-2"/>
          <w:sz w:val="28"/>
          <w:szCs w:val="28"/>
        </w:rPr>
        <w:t>,</w:t>
      </w:r>
      <w:r w:rsidRPr="006C1EE8">
        <w:rPr>
          <w:rFonts w:ascii="Times New Roman" w:hAnsi="Times New Roman"/>
          <w:sz w:val="28"/>
          <w:szCs w:val="28"/>
        </w:rPr>
        <w:t xml:space="preserve"> внесенный в Государственную Думу Федерального Собрания Российской Федерации в порядке законодательной инициативы Государственным Собранием – Курултаем Республики Башкортостан, сообщает о поддержке концепции представленного законопроекта.</w:t>
      </w: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EE8">
        <w:rPr>
          <w:rFonts w:ascii="Times New Roman" w:hAnsi="Times New Roman"/>
          <w:spacing w:val="-6"/>
          <w:sz w:val="28"/>
          <w:szCs w:val="28"/>
        </w:rPr>
        <w:t>Вместе с тем полагаем необходимым высказать ряд замечаний к содержанию</w:t>
      </w:r>
      <w:r w:rsidRPr="006C1EE8">
        <w:rPr>
          <w:rFonts w:ascii="Times New Roman" w:hAnsi="Times New Roman"/>
          <w:sz w:val="28"/>
          <w:szCs w:val="28"/>
        </w:rPr>
        <w:t xml:space="preserve"> законопроекта и представленны</w:t>
      </w:r>
      <w:r w:rsidR="00D16D98" w:rsidRPr="006C1EE8">
        <w:rPr>
          <w:rFonts w:ascii="Times New Roman" w:hAnsi="Times New Roman"/>
          <w:sz w:val="28"/>
          <w:szCs w:val="28"/>
        </w:rPr>
        <w:t>м</w:t>
      </w:r>
      <w:r w:rsidRPr="006C1EE8">
        <w:rPr>
          <w:rFonts w:ascii="Times New Roman" w:hAnsi="Times New Roman"/>
          <w:sz w:val="28"/>
          <w:szCs w:val="28"/>
        </w:rPr>
        <w:t xml:space="preserve"> совместно с ним документ</w:t>
      </w:r>
      <w:r w:rsidR="00D16D98" w:rsidRPr="006C1EE8">
        <w:rPr>
          <w:rFonts w:ascii="Times New Roman" w:hAnsi="Times New Roman"/>
          <w:sz w:val="28"/>
          <w:szCs w:val="28"/>
        </w:rPr>
        <w:t>ам</w:t>
      </w:r>
      <w:r w:rsidRPr="006C1EE8">
        <w:rPr>
          <w:rFonts w:ascii="Times New Roman" w:hAnsi="Times New Roman"/>
          <w:sz w:val="28"/>
          <w:szCs w:val="28"/>
        </w:rPr>
        <w:t xml:space="preserve"> (приложени</w:t>
      </w:r>
      <w:r w:rsidR="00D16D98" w:rsidRPr="006C1EE8">
        <w:rPr>
          <w:rFonts w:ascii="Times New Roman" w:hAnsi="Times New Roman"/>
          <w:sz w:val="28"/>
          <w:szCs w:val="28"/>
        </w:rPr>
        <w:t>ям</w:t>
      </w:r>
      <w:r w:rsidRPr="006C1EE8">
        <w:rPr>
          <w:rFonts w:ascii="Times New Roman" w:hAnsi="Times New Roman"/>
          <w:sz w:val="28"/>
          <w:szCs w:val="28"/>
        </w:rPr>
        <w:t>).</w:t>
      </w: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EE8">
        <w:rPr>
          <w:rFonts w:ascii="Times New Roman" w:hAnsi="Times New Roman"/>
          <w:spacing w:val="-4"/>
          <w:sz w:val="28"/>
          <w:szCs w:val="28"/>
        </w:rPr>
        <w:t xml:space="preserve">Как следует из пояснительной записки к законопроекту, основной его целью </w:t>
      </w:r>
      <w:r w:rsidRPr="006C1EE8">
        <w:rPr>
          <w:rFonts w:ascii="Times New Roman" w:hAnsi="Times New Roman"/>
          <w:sz w:val="28"/>
          <w:szCs w:val="28"/>
        </w:rPr>
        <w:t>является защита животных, используемых в культурно-зрелищных целях.</w:t>
      </w:r>
    </w:p>
    <w:p w:rsidR="00DF6CCA" w:rsidRPr="006C1EE8" w:rsidRDefault="00EB0F9A" w:rsidP="00EB0F9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F6CCA" w:rsidRPr="006C1EE8">
        <w:rPr>
          <w:rFonts w:ascii="Times New Roman" w:hAnsi="Times New Roman"/>
          <w:sz w:val="28"/>
          <w:szCs w:val="28"/>
        </w:rPr>
        <w:t>одержащееся в статье 1 законопроекта словосочетание "передвижных цирков" целесообразнее было бы дополнить словами "использующих животных в культурно-зрелищных целях", поскольку</w:t>
      </w:r>
      <w:r w:rsidR="00DF6CCA" w:rsidRPr="006C1EE8">
        <w:rPr>
          <w:rFonts w:ascii="Times New Roman" w:hAnsi="Times New Roman"/>
          <w:spacing w:val="-2"/>
          <w:sz w:val="28"/>
          <w:szCs w:val="28"/>
        </w:rPr>
        <w:t xml:space="preserve"> передвижные цирки могут осуществлять свою деятельность и без использования </w:t>
      </w:r>
      <w:r w:rsidR="00DF6CCA" w:rsidRPr="006C1EE8">
        <w:rPr>
          <w:rFonts w:ascii="Times New Roman" w:hAnsi="Times New Roman"/>
          <w:sz w:val="28"/>
          <w:szCs w:val="28"/>
        </w:rPr>
        <w:t>животных</w:t>
      </w:r>
      <w:r w:rsidR="00DF6CCA" w:rsidRPr="006C1EE8">
        <w:rPr>
          <w:rFonts w:ascii="Times New Roman" w:hAnsi="Times New Roman"/>
          <w:spacing w:val="-2"/>
          <w:sz w:val="28"/>
          <w:szCs w:val="28"/>
        </w:rPr>
        <w:t>.</w:t>
      </w: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C1EE8">
        <w:rPr>
          <w:rFonts w:ascii="Times New Roman" w:hAnsi="Times New Roman"/>
          <w:sz w:val="28"/>
          <w:szCs w:val="28"/>
        </w:rPr>
        <w:t>Следует отметить, что Концепция развития циркового дела в Российской</w:t>
      </w:r>
      <w:r w:rsidRPr="006C1EE8">
        <w:rPr>
          <w:rFonts w:ascii="Times New Roman" w:hAnsi="Times New Roman"/>
          <w:spacing w:val="-6"/>
          <w:sz w:val="28"/>
          <w:szCs w:val="28"/>
        </w:rPr>
        <w:t xml:space="preserve"> Федерации до 2020 года, утвержденная </w:t>
      </w:r>
      <w:r w:rsidR="00D16D98" w:rsidRPr="006C1EE8">
        <w:rPr>
          <w:rFonts w:ascii="Times New Roman" w:hAnsi="Times New Roman"/>
          <w:spacing w:val="-6"/>
          <w:sz w:val="28"/>
          <w:szCs w:val="28"/>
        </w:rPr>
        <w:t>р</w:t>
      </w:r>
      <w:r w:rsidRPr="006C1EE8">
        <w:rPr>
          <w:rFonts w:ascii="Times New Roman" w:hAnsi="Times New Roman"/>
          <w:spacing w:val="-6"/>
          <w:sz w:val="28"/>
          <w:szCs w:val="28"/>
        </w:rPr>
        <w:t xml:space="preserve">аспоряжением Правительства Российской </w:t>
      </w:r>
      <w:r w:rsidRPr="006C1EE8">
        <w:rPr>
          <w:rFonts w:ascii="Times New Roman" w:hAnsi="Times New Roman"/>
          <w:spacing w:val="-4"/>
          <w:sz w:val="28"/>
          <w:szCs w:val="28"/>
        </w:rPr>
        <w:t>Федерации от 2 апреля 2012 года №</w:t>
      </w:r>
      <w:r w:rsidR="00D16D98" w:rsidRPr="006C1EE8">
        <w:rPr>
          <w:rFonts w:ascii="Times New Roman" w:hAnsi="Times New Roman"/>
          <w:spacing w:val="-4"/>
          <w:sz w:val="28"/>
          <w:szCs w:val="28"/>
        </w:rPr>
        <w:t> </w:t>
      </w:r>
      <w:r w:rsidRPr="006C1EE8">
        <w:rPr>
          <w:rFonts w:ascii="Times New Roman" w:hAnsi="Times New Roman"/>
          <w:spacing w:val="-4"/>
          <w:sz w:val="28"/>
          <w:szCs w:val="28"/>
        </w:rPr>
        <w:t>434-р, демонстрировала принципиально иной</w:t>
      </w:r>
      <w:r w:rsidRPr="006C1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1EE8">
        <w:rPr>
          <w:rFonts w:ascii="Times New Roman" w:hAnsi="Times New Roman"/>
          <w:spacing w:val="-2"/>
          <w:sz w:val="28"/>
          <w:szCs w:val="28"/>
        </w:rPr>
        <w:t>подход государства к решению данного вопроса и предусматривала развитие сети</w:t>
      </w:r>
      <w:r w:rsidRPr="006C1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1EE8">
        <w:rPr>
          <w:rFonts w:ascii="Times New Roman" w:hAnsi="Times New Roman"/>
          <w:sz w:val="28"/>
          <w:szCs w:val="28"/>
        </w:rPr>
        <w:t>цирков-шапито как менее капиталоемких и более мобильных структур,</w:t>
      </w:r>
      <w:r w:rsidRPr="006C1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1EE8">
        <w:rPr>
          <w:rFonts w:ascii="Times New Roman" w:hAnsi="Times New Roman"/>
          <w:spacing w:val="-2"/>
          <w:sz w:val="28"/>
          <w:szCs w:val="28"/>
        </w:rPr>
        <w:t xml:space="preserve">позволяющих повысить доступность циркового искусства для населения, </w:t>
      </w:r>
      <w:r w:rsidR="00D16D98" w:rsidRPr="006C1EE8">
        <w:rPr>
          <w:rFonts w:ascii="Times New Roman" w:hAnsi="Times New Roman"/>
          <w:spacing w:val="-2"/>
          <w:sz w:val="28"/>
          <w:szCs w:val="28"/>
        </w:rPr>
        <w:t>а также</w:t>
      </w:r>
      <w:r w:rsidRPr="006C1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1EE8">
        <w:rPr>
          <w:rFonts w:ascii="Times New Roman" w:hAnsi="Times New Roman"/>
          <w:sz w:val="28"/>
          <w:szCs w:val="28"/>
        </w:rPr>
        <w:t>использование системы адресных субсидий из бюджетов бюджетной системы</w:t>
      </w:r>
      <w:r w:rsidRPr="006C1EE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1EE8">
        <w:rPr>
          <w:rFonts w:ascii="Times New Roman" w:hAnsi="Times New Roman"/>
          <w:spacing w:val="-2"/>
          <w:sz w:val="28"/>
          <w:szCs w:val="28"/>
        </w:rPr>
        <w:t>Российской Федерации для финансовой поддержки проката циркового продукта.</w:t>
      </w: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EE8">
        <w:rPr>
          <w:rFonts w:ascii="Times New Roman" w:hAnsi="Times New Roman"/>
          <w:sz w:val="28"/>
          <w:szCs w:val="28"/>
        </w:rPr>
        <w:t xml:space="preserve">В частности, </w:t>
      </w:r>
      <w:r w:rsidR="00D16D98" w:rsidRPr="006C1EE8">
        <w:rPr>
          <w:rFonts w:ascii="Times New Roman" w:hAnsi="Times New Roman"/>
          <w:sz w:val="28"/>
          <w:szCs w:val="28"/>
        </w:rPr>
        <w:t>п</w:t>
      </w:r>
      <w:r w:rsidRPr="006C1EE8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</w:t>
      </w:r>
      <w:r w:rsidR="006C1EE8">
        <w:rPr>
          <w:rFonts w:ascii="Times New Roman" w:hAnsi="Times New Roman"/>
          <w:sz w:val="28"/>
          <w:szCs w:val="28"/>
        </w:rPr>
        <w:br/>
      </w:r>
      <w:r w:rsidRPr="006C1EE8">
        <w:rPr>
          <w:rFonts w:ascii="Times New Roman" w:hAnsi="Times New Roman"/>
          <w:sz w:val="28"/>
          <w:szCs w:val="28"/>
        </w:rPr>
        <w:t>от 14 декабря 2020 года №</w:t>
      </w:r>
      <w:r w:rsidR="00D16D98" w:rsidRPr="006C1EE8">
        <w:rPr>
          <w:rFonts w:ascii="Times New Roman" w:hAnsi="Times New Roman"/>
          <w:sz w:val="28"/>
          <w:szCs w:val="28"/>
        </w:rPr>
        <w:t> </w:t>
      </w:r>
      <w:r w:rsidRPr="006C1EE8">
        <w:rPr>
          <w:rFonts w:ascii="Times New Roman" w:hAnsi="Times New Roman"/>
          <w:sz w:val="28"/>
          <w:szCs w:val="28"/>
        </w:rPr>
        <w:t xml:space="preserve">2084 были утверждены Правила предоставления </w:t>
      </w:r>
      <w:r w:rsidR="006C1EE8">
        <w:rPr>
          <w:rFonts w:ascii="Times New Roman" w:hAnsi="Times New Roman"/>
          <w:sz w:val="28"/>
          <w:szCs w:val="28"/>
        </w:rPr>
        <w:br/>
      </w:r>
      <w:r w:rsidRPr="006C1EE8">
        <w:rPr>
          <w:rFonts w:ascii="Times New Roman" w:hAnsi="Times New Roman"/>
          <w:sz w:val="28"/>
          <w:szCs w:val="28"/>
        </w:rPr>
        <w:t xml:space="preserve">в 2020 году субсидии из федерального бюджета Ассоциации специалистов </w:t>
      </w:r>
      <w:r w:rsidR="006C1EE8">
        <w:rPr>
          <w:rFonts w:ascii="Times New Roman" w:hAnsi="Times New Roman"/>
          <w:sz w:val="28"/>
          <w:szCs w:val="28"/>
        </w:rPr>
        <w:br/>
      </w:r>
      <w:r w:rsidRPr="006C1EE8">
        <w:rPr>
          <w:rFonts w:ascii="Times New Roman" w:hAnsi="Times New Roman"/>
          <w:sz w:val="28"/>
          <w:szCs w:val="28"/>
        </w:rPr>
        <w:t>и организаций по содействию работе и защите законных интересов передвижных цирков в целях оказания поддержки негосударственным организациям и индивидуальным предпринимателям, использующим животных в сфере циркового искусства.</w:t>
      </w: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EE8">
        <w:rPr>
          <w:rFonts w:ascii="Times New Roman" w:hAnsi="Times New Roman"/>
          <w:sz w:val="28"/>
          <w:szCs w:val="28"/>
        </w:rPr>
        <w:lastRenderedPageBreak/>
        <w:t>В настоящее время правовой акт, которым определялись бы дальнейшие направления развития циркового дела (в продолжение Концепции развития циркового дела в Российской Федерации до 2020 года), отсутствует.</w:t>
      </w: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C1EE8">
        <w:rPr>
          <w:rFonts w:ascii="Times New Roman" w:hAnsi="Times New Roman"/>
          <w:spacing w:val="-2"/>
          <w:sz w:val="28"/>
          <w:szCs w:val="28"/>
        </w:rPr>
        <w:t>Принимая во внимание положения Федерального закона от 27 декабря 2018 года №</w:t>
      </w:r>
      <w:r w:rsidR="00D16D98" w:rsidRPr="006C1EE8">
        <w:rPr>
          <w:rFonts w:ascii="Times New Roman" w:hAnsi="Times New Roman"/>
          <w:spacing w:val="-2"/>
          <w:sz w:val="28"/>
          <w:szCs w:val="28"/>
        </w:rPr>
        <w:t> </w:t>
      </w:r>
      <w:r w:rsidRPr="006C1EE8">
        <w:rPr>
          <w:rFonts w:ascii="Times New Roman" w:hAnsi="Times New Roman"/>
          <w:spacing w:val="-2"/>
          <w:sz w:val="28"/>
          <w:szCs w:val="28"/>
        </w:rPr>
        <w:t xml:space="preserve">498-ФЗ "Об ответственном обращении с животными и о внесении изменений в отдельные законодательные акты Российской Федерации", согласно которым после 1 января 2022 года осуществление деятельности по содержанию и использованию животных в зоопарках, зоосадах, цирках, зоотеатрах, дельфинариях, океанариумах будет возможным только при наличии лицензии, можно предположить, что именно система лицензирования рассматривается государством как дополнительная форма контроля за соблюдением требований, предъявляемых к содержанию животных (в том числе используемых </w:t>
      </w:r>
      <w:r w:rsidR="006C1EE8">
        <w:rPr>
          <w:rFonts w:ascii="Times New Roman" w:hAnsi="Times New Roman"/>
          <w:spacing w:val="-2"/>
          <w:sz w:val="28"/>
          <w:szCs w:val="28"/>
        </w:rPr>
        <w:br/>
      </w:r>
      <w:r w:rsidRPr="006C1EE8">
        <w:rPr>
          <w:rFonts w:ascii="Times New Roman" w:hAnsi="Times New Roman"/>
          <w:spacing w:val="-2"/>
          <w:sz w:val="28"/>
          <w:szCs w:val="28"/>
        </w:rPr>
        <w:t>в культурно-зрелищных целях) и их защите от жестокого обращения.</w:t>
      </w: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EE8">
        <w:rPr>
          <w:rFonts w:ascii="Times New Roman" w:hAnsi="Times New Roman"/>
          <w:sz w:val="28"/>
          <w:szCs w:val="28"/>
        </w:rPr>
        <w:t xml:space="preserve">Вместе с тем, учитывая существующий общественный запрос </w:t>
      </w:r>
      <w:r w:rsidR="006C1EE8">
        <w:rPr>
          <w:rFonts w:ascii="Times New Roman" w:hAnsi="Times New Roman"/>
          <w:sz w:val="28"/>
          <w:szCs w:val="28"/>
        </w:rPr>
        <w:br/>
      </w:r>
      <w:r w:rsidRPr="006C1EE8">
        <w:rPr>
          <w:rFonts w:ascii="Times New Roman" w:hAnsi="Times New Roman"/>
          <w:sz w:val="28"/>
          <w:szCs w:val="28"/>
        </w:rPr>
        <w:t xml:space="preserve">на реформирование цирковой системы, предусматривающее отказ </w:t>
      </w:r>
      <w:r w:rsidR="006C1EE8">
        <w:rPr>
          <w:rFonts w:ascii="Times New Roman" w:hAnsi="Times New Roman"/>
          <w:sz w:val="28"/>
          <w:szCs w:val="28"/>
        </w:rPr>
        <w:br/>
      </w:r>
      <w:r w:rsidRPr="006C1EE8">
        <w:rPr>
          <w:rFonts w:ascii="Times New Roman" w:hAnsi="Times New Roman"/>
          <w:sz w:val="28"/>
          <w:szCs w:val="28"/>
        </w:rPr>
        <w:t>от использования животных (или их отдельных видов) в культурно-зрелищных целях, следует признать необходимым разработку правового акта (концепции развития циркового дела в Российской Федерации на последующий период), в</w:t>
      </w:r>
      <w:r w:rsidR="00D16D98" w:rsidRPr="006C1EE8">
        <w:rPr>
          <w:rFonts w:ascii="Times New Roman" w:hAnsi="Times New Roman"/>
          <w:sz w:val="28"/>
          <w:szCs w:val="28"/>
        </w:rPr>
        <w:t> </w:t>
      </w:r>
      <w:r w:rsidRPr="006C1EE8">
        <w:rPr>
          <w:rFonts w:ascii="Times New Roman" w:hAnsi="Times New Roman"/>
          <w:sz w:val="28"/>
          <w:szCs w:val="28"/>
        </w:rPr>
        <w:t>котором были бы определены направления и этапы решения данного вопроса.</w:t>
      </w: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EE8">
        <w:rPr>
          <w:rFonts w:ascii="Times New Roman" w:hAnsi="Times New Roman"/>
          <w:sz w:val="28"/>
          <w:szCs w:val="28"/>
        </w:rPr>
        <w:t>В дополнение к изложенному необходимо также отметить, что:</w:t>
      </w:r>
    </w:p>
    <w:p w:rsidR="00DF6CCA" w:rsidRPr="006C1EE8" w:rsidRDefault="00DF6CCA" w:rsidP="00EB0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EE8">
        <w:rPr>
          <w:rFonts w:ascii="Times New Roman" w:hAnsi="Times New Roman"/>
          <w:sz w:val="28"/>
          <w:szCs w:val="28"/>
        </w:rPr>
        <w:t xml:space="preserve">принятие законопроекта повлечет за собой необходимость внесения изменения в </w:t>
      </w:r>
      <w:r w:rsidR="00C67EC9">
        <w:rPr>
          <w:rFonts w:ascii="Times New Roman" w:hAnsi="Times New Roman"/>
          <w:sz w:val="28"/>
          <w:szCs w:val="28"/>
        </w:rPr>
        <w:t>п</w:t>
      </w:r>
      <w:r w:rsidRPr="006C1EE8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3 декабря 2014 года №</w:t>
      </w:r>
      <w:r w:rsidR="00C67EC9">
        <w:rPr>
          <w:rFonts w:ascii="Times New Roman" w:hAnsi="Times New Roman"/>
          <w:sz w:val="28"/>
          <w:szCs w:val="28"/>
        </w:rPr>
        <w:t> </w:t>
      </w:r>
      <w:r w:rsidRPr="006C1EE8">
        <w:rPr>
          <w:rFonts w:ascii="Times New Roman" w:hAnsi="Times New Roman"/>
          <w:sz w:val="28"/>
          <w:szCs w:val="28"/>
        </w:rPr>
        <w:t xml:space="preserve">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</w:t>
      </w:r>
      <w:r w:rsidR="006C1EE8" w:rsidRPr="006C1EE8">
        <w:rPr>
          <w:rFonts w:ascii="Times New Roman" w:hAnsi="Times New Roman"/>
          <w:sz w:val="28"/>
          <w:szCs w:val="28"/>
        </w:rPr>
        <w:br/>
      </w:r>
      <w:r w:rsidRPr="006C1EE8">
        <w:rPr>
          <w:rFonts w:ascii="Times New Roman" w:hAnsi="Times New Roman"/>
          <w:sz w:val="28"/>
          <w:szCs w:val="28"/>
        </w:rPr>
        <w:t>в соответствии с которым в указанный перечень объектов включены передвижные цирки и передвижные зоопарки</w:t>
      </w:r>
      <w:r w:rsidR="006C1EE8" w:rsidRPr="006C1EE8">
        <w:rPr>
          <w:rFonts w:ascii="Times New Roman" w:hAnsi="Times New Roman"/>
          <w:sz w:val="28"/>
          <w:szCs w:val="28"/>
        </w:rPr>
        <w:t>;</w:t>
      </w:r>
    </w:p>
    <w:p w:rsidR="00DF6CCA" w:rsidRPr="006C1EE8" w:rsidRDefault="00DF6CCA" w:rsidP="00EB0F9A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 w:rsidRPr="006C1EE8">
        <w:rPr>
          <w:rFonts w:ascii="Times New Roman" w:hAnsi="Times New Roman" w:cs="Times New Roman"/>
          <w:sz w:val="28"/>
          <w:szCs w:val="28"/>
        </w:rPr>
        <w:t>п</w:t>
      </w:r>
      <w:r w:rsidRPr="006C1EE8">
        <w:rPr>
          <w:rFonts w:ascii="Times New Roman" w:hAnsi="Times New Roman"/>
          <w:sz w:val="28"/>
          <w:szCs w:val="28"/>
        </w:rPr>
        <w:t>оследующая реализация норм законопроекта потребует привлечения дополнительных финансовых средств в целях обеспечения деятельности уполномоченных органов, которые будут осуществлять контроль за его исполнением, в том числе за определением дальнейшего места содержания (пребывания) животных, в связи с чем финансово-экономическое обоснование законопроекта нуждается в корректировке;</w:t>
      </w:r>
    </w:p>
    <w:p w:rsidR="00312370" w:rsidRPr="00DF6CCA" w:rsidRDefault="00DF6CCA" w:rsidP="00EB0F9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E8">
        <w:rPr>
          <w:rFonts w:ascii="Times New Roman" w:hAnsi="Times New Roman"/>
          <w:sz w:val="28"/>
          <w:szCs w:val="28"/>
        </w:rPr>
        <w:t xml:space="preserve">законопроект требует проведения оценки регулирующего воздействия, поскольку затрагивает права собственников животных (юридических лиц </w:t>
      </w:r>
      <w:r w:rsidR="006C1EE8" w:rsidRPr="006C1EE8">
        <w:rPr>
          <w:rFonts w:ascii="Times New Roman" w:hAnsi="Times New Roman"/>
          <w:sz w:val="28"/>
          <w:szCs w:val="28"/>
        </w:rPr>
        <w:br/>
      </w:r>
      <w:r w:rsidRPr="006C1EE8">
        <w:rPr>
          <w:rFonts w:ascii="Times New Roman" w:hAnsi="Times New Roman"/>
          <w:sz w:val="28"/>
          <w:szCs w:val="28"/>
        </w:rPr>
        <w:t>и индивидуальных предпринимателей), которым надлежит определить дальнейшую судьбу животных (передача либо продажа животных стационарным зоопаркам, переход на стационарный режим работы, обеспечивающий животным надлежащие условия пребывания</w:t>
      </w:r>
      <w:r w:rsidR="00EB0F9A">
        <w:rPr>
          <w:rFonts w:ascii="Times New Roman" w:hAnsi="Times New Roman"/>
          <w:sz w:val="28"/>
          <w:szCs w:val="28"/>
        </w:rPr>
        <w:t>,</w:t>
      </w:r>
      <w:r w:rsidRPr="006C1EE8">
        <w:rPr>
          <w:rFonts w:ascii="Times New Roman" w:hAnsi="Times New Roman"/>
          <w:sz w:val="28"/>
          <w:szCs w:val="28"/>
        </w:rPr>
        <w:t xml:space="preserve"> и т.д.). При этом в пояснительной записке информация о необходимости проведения такой оценки отсутствует.</w:t>
      </w:r>
    </w:p>
    <w:sectPr w:rsidR="00312370" w:rsidRPr="00DF6CCA" w:rsidSect="006C1EE8"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9A" w:rsidRDefault="001A519A" w:rsidP="00D16D98">
      <w:pPr>
        <w:spacing w:after="0" w:line="240" w:lineRule="auto"/>
      </w:pPr>
      <w:r>
        <w:separator/>
      </w:r>
    </w:p>
  </w:endnote>
  <w:endnote w:type="continuationSeparator" w:id="0">
    <w:p w:rsidR="001A519A" w:rsidRDefault="001A519A" w:rsidP="00D1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9A" w:rsidRDefault="001A519A" w:rsidP="00D16D98">
      <w:pPr>
        <w:spacing w:after="0" w:line="240" w:lineRule="auto"/>
      </w:pPr>
      <w:r>
        <w:separator/>
      </w:r>
    </w:p>
  </w:footnote>
  <w:footnote w:type="continuationSeparator" w:id="0">
    <w:p w:rsidR="001A519A" w:rsidRDefault="001A519A" w:rsidP="00D1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380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16D98" w:rsidRPr="00D16D98" w:rsidRDefault="00360E88">
        <w:pPr>
          <w:pStyle w:val="a3"/>
          <w:jc w:val="right"/>
          <w:rPr>
            <w:sz w:val="24"/>
          </w:rPr>
        </w:pPr>
        <w:r w:rsidRPr="00D16D98">
          <w:rPr>
            <w:sz w:val="24"/>
          </w:rPr>
          <w:fldChar w:fldCharType="begin"/>
        </w:r>
        <w:r w:rsidR="00D16D98" w:rsidRPr="00D16D98">
          <w:rPr>
            <w:sz w:val="24"/>
          </w:rPr>
          <w:instrText xml:space="preserve"> PAGE   \* MERGEFORMAT </w:instrText>
        </w:r>
        <w:r w:rsidRPr="00D16D98">
          <w:rPr>
            <w:sz w:val="24"/>
          </w:rPr>
          <w:fldChar w:fldCharType="separate"/>
        </w:r>
        <w:r w:rsidR="009F2240">
          <w:rPr>
            <w:noProof/>
            <w:sz w:val="24"/>
          </w:rPr>
          <w:t>2</w:t>
        </w:r>
        <w:r w:rsidRPr="00D16D98">
          <w:rPr>
            <w:sz w:val="24"/>
          </w:rPr>
          <w:fldChar w:fldCharType="end"/>
        </w:r>
      </w:p>
    </w:sdtContent>
  </w:sdt>
  <w:p w:rsidR="00D16D98" w:rsidRPr="00D16D98" w:rsidRDefault="00D16D98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370"/>
    <w:rsid w:val="0008189C"/>
    <w:rsid w:val="001159DB"/>
    <w:rsid w:val="001A519A"/>
    <w:rsid w:val="001C6FAB"/>
    <w:rsid w:val="00265FCC"/>
    <w:rsid w:val="002858B3"/>
    <w:rsid w:val="00312370"/>
    <w:rsid w:val="00360E88"/>
    <w:rsid w:val="003938AC"/>
    <w:rsid w:val="00622E66"/>
    <w:rsid w:val="00681598"/>
    <w:rsid w:val="006965EE"/>
    <w:rsid w:val="006C1EE8"/>
    <w:rsid w:val="007C064D"/>
    <w:rsid w:val="008B5E33"/>
    <w:rsid w:val="009F2240"/>
    <w:rsid w:val="00AA1E76"/>
    <w:rsid w:val="00B61479"/>
    <w:rsid w:val="00C67EC9"/>
    <w:rsid w:val="00D16D98"/>
    <w:rsid w:val="00DF6CCA"/>
    <w:rsid w:val="00DF7873"/>
    <w:rsid w:val="00E27602"/>
    <w:rsid w:val="00EA2120"/>
    <w:rsid w:val="00E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639D"/>
  <w15:docId w15:val="{25FEB548-5459-4B8A-91AC-312D87F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C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6C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6C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DF6CC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6C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F6C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F6CCA"/>
  </w:style>
  <w:style w:type="paragraph" w:styleId="a7">
    <w:name w:val="footer"/>
    <w:basedOn w:val="a"/>
    <w:link w:val="a8"/>
    <w:uiPriority w:val="99"/>
    <w:semiHidden/>
    <w:unhideWhenUsed/>
    <w:rsid w:val="00D1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ZSLO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3</cp:revision>
  <cp:lastPrinted>2021-03-05T08:07:00Z</cp:lastPrinted>
  <dcterms:created xsi:type="dcterms:W3CDTF">2022-05-11T08:36:00Z</dcterms:created>
  <dcterms:modified xsi:type="dcterms:W3CDTF">2022-05-11T09:05:00Z</dcterms:modified>
</cp:coreProperties>
</file>