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6C" w:rsidRDefault="00EA6F6C" w:rsidP="00EA6F6C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EA6F6C" w:rsidRDefault="00EA6F6C" w:rsidP="00EA6F6C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6F6C" w:rsidRDefault="00EA6F6C" w:rsidP="00EA6F6C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EA6F6C" w:rsidRDefault="00EA6F6C" w:rsidP="00EA6F6C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25C0" w:rsidRPr="00F3766F" w:rsidRDefault="00AD25C0" w:rsidP="00AD25C0">
      <w:pPr>
        <w:tabs>
          <w:tab w:val="left" w:pos="9072"/>
        </w:tabs>
        <w:spacing w:after="0" w:line="240" w:lineRule="auto"/>
        <w:ind w:right="569"/>
        <w:jc w:val="center"/>
        <w:rPr>
          <w:bCs/>
          <w:sz w:val="28"/>
          <w:szCs w:val="28"/>
        </w:rPr>
      </w:pPr>
      <w:r w:rsidRPr="00F3766F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3</w:t>
      </w:r>
      <w:r w:rsidRPr="00F376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F3766F">
        <w:rPr>
          <w:bCs/>
          <w:sz w:val="28"/>
          <w:szCs w:val="28"/>
        </w:rPr>
        <w:t xml:space="preserve"> 2020 года  № </w:t>
      </w:r>
      <w:r>
        <w:rPr>
          <w:bCs/>
          <w:sz w:val="28"/>
          <w:szCs w:val="28"/>
        </w:rPr>
        <w:t>304</w:t>
      </w:r>
    </w:p>
    <w:p w:rsidR="00AD25C0" w:rsidRPr="00F3766F" w:rsidRDefault="00AD25C0" w:rsidP="00AD25C0">
      <w:pPr>
        <w:tabs>
          <w:tab w:val="left" w:pos="9072"/>
        </w:tabs>
        <w:spacing w:after="0" w:line="240" w:lineRule="auto"/>
        <w:ind w:right="569"/>
        <w:jc w:val="center"/>
        <w:rPr>
          <w:bCs/>
          <w:sz w:val="20"/>
          <w:szCs w:val="28"/>
        </w:rPr>
      </w:pPr>
    </w:p>
    <w:p w:rsidR="00AD25C0" w:rsidRPr="00F3766F" w:rsidRDefault="00AD25C0" w:rsidP="00AD25C0">
      <w:pPr>
        <w:tabs>
          <w:tab w:val="left" w:pos="9072"/>
        </w:tabs>
        <w:spacing w:after="0" w:line="240" w:lineRule="auto"/>
        <w:ind w:right="569"/>
        <w:jc w:val="center"/>
        <w:rPr>
          <w:bCs/>
          <w:sz w:val="20"/>
          <w:szCs w:val="28"/>
        </w:rPr>
      </w:pPr>
    </w:p>
    <w:p w:rsidR="00702B62" w:rsidRPr="00AD25C0" w:rsidRDefault="00702B62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560"/>
        <w:jc w:val="center"/>
        <w:outlineLvl w:val="0"/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</w:pPr>
      <w:bookmarkStart w:id="0" w:name="_GoBack"/>
      <w:r w:rsidRPr="00AD25C0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AD25C0" w:rsidRPr="00AD25C0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>"</w:t>
      </w:r>
      <w:r w:rsidRPr="00AD25C0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 xml:space="preserve">О внесении изменений в Федеральный закон </w:t>
      </w:r>
      <w:r w:rsidR="00AD25C0" w:rsidRPr="00AD25C0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>"</w:t>
      </w:r>
      <w:r w:rsidRPr="00AD25C0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 xml:space="preserve">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</w:t>
      </w:r>
      <w:r w:rsidR="00AD25C0" w:rsidRPr="00AD25C0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>"</w:t>
      </w:r>
      <w:r w:rsidRPr="00AD25C0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>О микрофинансовой деятельности и микрофинансовых организациях</w:t>
      </w:r>
      <w:r w:rsidR="00AD25C0" w:rsidRPr="00AD25C0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>"</w:t>
      </w:r>
      <w:bookmarkEnd w:id="0"/>
    </w:p>
    <w:p w:rsidR="00702B62" w:rsidRDefault="00702B62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333333"/>
          <w:kern w:val="36"/>
          <w:sz w:val="28"/>
          <w:szCs w:val="28"/>
          <w:u w:color="333333"/>
          <w:bdr w:val="nil"/>
          <w:lang w:eastAsia="ru-RU"/>
        </w:rPr>
      </w:pPr>
    </w:p>
    <w:p w:rsidR="00AD25C0" w:rsidRPr="00AD25C0" w:rsidRDefault="00AD25C0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333333"/>
          <w:kern w:val="36"/>
          <w:sz w:val="28"/>
          <w:szCs w:val="28"/>
          <w:u w:color="333333"/>
          <w:bdr w:val="nil"/>
          <w:lang w:eastAsia="ru-RU"/>
        </w:rPr>
      </w:pPr>
    </w:p>
    <w:p w:rsidR="00AD25C0" w:rsidRPr="00F3766F" w:rsidRDefault="00AD25C0" w:rsidP="00AD2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3766F">
        <w:rPr>
          <w:bCs/>
          <w:sz w:val="28"/>
          <w:szCs w:val="28"/>
        </w:rPr>
        <w:t xml:space="preserve">В соответствии со </w:t>
      </w:r>
      <w:hyperlink r:id="rId7" w:history="1">
        <w:r w:rsidRPr="00F3766F">
          <w:rPr>
            <w:bCs/>
            <w:sz w:val="28"/>
            <w:szCs w:val="28"/>
          </w:rPr>
          <w:t>статьей 104</w:t>
        </w:r>
      </w:hyperlink>
      <w:r w:rsidRPr="00F3766F">
        <w:rPr>
          <w:bCs/>
          <w:sz w:val="28"/>
          <w:szCs w:val="28"/>
        </w:rPr>
        <w:t xml:space="preserve"> Конституции Российской Федерации Законодательное собрание Ленинградской области </w:t>
      </w:r>
      <w:r>
        <w:rPr>
          <w:bCs/>
          <w:sz w:val="28"/>
          <w:szCs w:val="28"/>
        </w:rPr>
        <w:t xml:space="preserve">    </w:t>
      </w:r>
      <w:r w:rsidRPr="00F3766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</w:t>
      </w:r>
      <w:r w:rsidRPr="00F3766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F3766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F3766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F3766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F3766F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F3766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F3766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F3766F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</w:t>
      </w:r>
      <w:r w:rsidRPr="00F3766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F3766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Pr="00F3766F">
        <w:rPr>
          <w:bCs/>
          <w:sz w:val="28"/>
          <w:szCs w:val="28"/>
        </w:rPr>
        <w:t>т:</w:t>
      </w:r>
    </w:p>
    <w:p w:rsidR="006F21E3" w:rsidRPr="00AD25C0" w:rsidRDefault="006F21E3" w:rsidP="00AD25C0">
      <w:pPr>
        <w:tabs>
          <w:tab w:val="left" w:pos="708"/>
          <w:tab w:val="left" w:pos="1416"/>
          <w:tab w:val="left" w:pos="448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F21E3" w:rsidRPr="00AD25C0" w:rsidRDefault="006F21E3" w:rsidP="00AD25C0">
      <w:pPr>
        <w:spacing w:after="0" w:line="240" w:lineRule="auto"/>
        <w:ind w:firstLine="709"/>
        <w:jc w:val="both"/>
        <w:rPr>
          <w:sz w:val="28"/>
          <w:szCs w:val="28"/>
        </w:rPr>
      </w:pPr>
      <w:r w:rsidRPr="00AD25C0">
        <w:rPr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AD25C0">
        <w:rPr>
          <w:sz w:val="28"/>
          <w:szCs w:val="28"/>
        </w:rPr>
        <w:t>"</w:t>
      </w:r>
      <w:r w:rsidR="008D7C96" w:rsidRPr="00AD25C0">
        <w:rPr>
          <w:sz w:val="28"/>
          <w:szCs w:val="28"/>
        </w:rPr>
        <w:t xml:space="preserve">О внесении изменений в Федеральный закон </w:t>
      </w:r>
      <w:r w:rsidR="00AD25C0">
        <w:rPr>
          <w:sz w:val="28"/>
          <w:szCs w:val="28"/>
        </w:rPr>
        <w:t>"</w:t>
      </w:r>
      <w:r w:rsidR="008D7C96" w:rsidRPr="00AD25C0">
        <w:rPr>
          <w:sz w:val="28"/>
          <w:szCs w:val="28"/>
        </w:rPr>
        <w:t>О</w:t>
      </w:r>
      <w:r w:rsidR="00AD25C0">
        <w:rPr>
          <w:sz w:val="28"/>
          <w:szCs w:val="28"/>
        </w:rPr>
        <w:t xml:space="preserve"> </w:t>
      </w:r>
      <w:r w:rsidR="008D7C96" w:rsidRPr="00AD25C0">
        <w:rPr>
          <w:sz w:val="28"/>
          <w:szCs w:val="28"/>
        </w:rPr>
        <w:t xml:space="preserve">защите прав </w:t>
      </w:r>
      <w:r w:rsidR="00AD25C0">
        <w:rPr>
          <w:sz w:val="28"/>
          <w:szCs w:val="28"/>
        </w:rPr>
        <w:br/>
      </w:r>
      <w:r w:rsidR="008D7C96" w:rsidRPr="00AD25C0">
        <w:rPr>
          <w:sz w:val="28"/>
          <w:szCs w:val="28"/>
        </w:rPr>
        <w:t xml:space="preserve">и законных интересов физических лиц при осуществлении деятельности </w:t>
      </w:r>
      <w:r w:rsidR="00AD25C0">
        <w:rPr>
          <w:sz w:val="28"/>
          <w:szCs w:val="28"/>
        </w:rPr>
        <w:br/>
      </w:r>
      <w:r w:rsidR="008D7C96" w:rsidRPr="00AD25C0">
        <w:rPr>
          <w:sz w:val="28"/>
          <w:szCs w:val="28"/>
        </w:rPr>
        <w:t xml:space="preserve">по возврату просроченной задолженности и о внесении изменений </w:t>
      </w:r>
      <w:r w:rsidR="00AD25C0">
        <w:rPr>
          <w:sz w:val="28"/>
          <w:szCs w:val="28"/>
        </w:rPr>
        <w:br/>
      </w:r>
      <w:r w:rsidR="008D7C96" w:rsidRPr="00AD25C0">
        <w:rPr>
          <w:sz w:val="28"/>
          <w:szCs w:val="28"/>
        </w:rPr>
        <w:t xml:space="preserve">в Федеральный закон </w:t>
      </w:r>
      <w:r w:rsidR="00AD25C0">
        <w:rPr>
          <w:sz w:val="28"/>
          <w:szCs w:val="28"/>
        </w:rPr>
        <w:t>"</w:t>
      </w:r>
      <w:r w:rsidR="008D7C96" w:rsidRPr="00AD25C0">
        <w:rPr>
          <w:sz w:val="28"/>
          <w:szCs w:val="28"/>
        </w:rPr>
        <w:t>О микрофинансовой деятельности и микрофинансовых организациях</w:t>
      </w:r>
      <w:r w:rsidR="00AD25C0">
        <w:rPr>
          <w:sz w:val="28"/>
          <w:szCs w:val="28"/>
        </w:rPr>
        <w:t>"</w:t>
      </w:r>
      <w:r w:rsidRPr="00AD25C0">
        <w:rPr>
          <w:sz w:val="28"/>
          <w:szCs w:val="28"/>
        </w:rPr>
        <w:t>.</w:t>
      </w:r>
    </w:p>
    <w:p w:rsidR="006F21E3" w:rsidRPr="00AD25C0" w:rsidRDefault="006F21E3" w:rsidP="00AD25C0">
      <w:pPr>
        <w:tabs>
          <w:tab w:val="left" w:pos="597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F21E3" w:rsidRPr="00AD25C0" w:rsidRDefault="008D7C96" w:rsidP="00AD25C0">
      <w:pPr>
        <w:spacing w:after="0" w:line="240" w:lineRule="auto"/>
        <w:ind w:firstLine="709"/>
        <w:jc w:val="both"/>
        <w:rPr>
          <w:sz w:val="28"/>
          <w:szCs w:val="28"/>
        </w:rPr>
      </w:pPr>
      <w:r w:rsidRPr="00AD25C0">
        <w:rPr>
          <w:sz w:val="28"/>
          <w:szCs w:val="28"/>
        </w:rPr>
        <w:t>2</w:t>
      </w:r>
      <w:r w:rsidR="006F21E3" w:rsidRPr="00AD25C0">
        <w:rPr>
          <w:sz w:val="28"/>
          <w:szCs w:val="28"/>
        </w:rPr>
        <w:t>. Направить указанный проект федерального закона в Совет законодателей Российской Федерации при Федеральном Собрании Российской Федерации для экспертной оценки.</w:t>
      </w:r>
    </w:p>
    <w:p w:rsidR="006F21E3" w:rsidRPr="00AD25C0" w:rsidRDefault="006F21E3" w:rsidP="00AD25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F21E3" w:rsidRPr="00AD25C0" w:rsidRDefault="008D7C96" w:rsidP="00AD25C0">
      <w:pPr>
        <w:spacing w:after="0" w:line="240" w:lineRule="auto"/>
        <w:ind w:firstLine="709"/>
        <w:jc w:val="both"/>
        <w:rPr>
          <w:sz w:val="28"/>
          <w:szCs w:val="28"/>
        </w:rPr>
      </w:pPr>
      <w:r w:rsidRPr="00AD25C0">
        <w:rPr>
          <w:sz w:val="28"/>
          <w:szCs w:val="28"/>
        </w:rPr>
        <w:t>3</w:t>
      </w:r>
      <w:r w:rsidR="006F21E3" w:rsidRPr="00AD25C0">
        <w:rPr>
          <w:sz w:val="28"/>
          <w:szCs w:val="28"/>
        </w:rPr>
        <w:t>. Уполномочить депутат</w:t>
      </w:r>
      <w:r w:rsidRPr="00AD25C0">
        <w:rPr>
          <w:sz w:val="28"/>
          <w:szCs w:val="28"/>
        </w:rPr>
        <w:t>ов</w:t>
      </w:r>
      <w:r w:rsidR="006F21E3" w:rsidRPr="00AD25C0">
        <w:rPr>
          <w:sz w:val="28"/>
          <w:szCs w:val="28"/>
        </w:rPr>
        <w:t xml:space="preserve"> Законодательного собрания Ленинградской области А.Н. Шаронова</w:t>
      </w:r>
      <w:r w:rsidRPr="00AD25C0">
        <w:rPr>
          <w:sz w:val="28"/>
          <w:szCs w:val="28"/>
        </w:rPr>
        <w:t>, А.А. Игонина</w:t>
      </w:r>
      <w:r w:rsidR="006F21E3" w:rsidRPr="00AD25C0">
        <w:rPr>
          <w:sz w:val="28"/>
          <w:szCs w:val="28"/>
        </w:rPr>
        <w:t xml:space="preserve"> представлять проект федерального закона</w:t>
      </w:r>
      <w:r w:rsidRPr="00AD25C0">
        <w:rPr>
          <w:sz w:val="28"/>
          <w:szCs w:val="28"/>
        </w:rPr>
        <w:t xml:space="preserve"> </w:t>
      </w:r>
      <w:r w:rsidR="00AD25C0">
        <w:rPr>
          <w:sz w:val="28"/>
          <w:szCs w:val="28"/>
        </w:rPr>
        <w:t>"</w:t>
      </w:r>
      <w:r w:rsidRPr="00AD25C0">
        <w:rPr>
          <w:sz w:val="28"/>
          <w:szCs w:val="28"/>
        </w:rPr>
        <w:t xml:space="preserve">О внесении изменений в Федеральный закон </w:t>
      </w:r>
      <w:r w:rsidR="00AD25C0">
        <w:rPr>
          <w:sz w:val="28"/>
          <w:szCs w:val="28"/>
        </w:rPr>
        <w:t>"</w:t>
      </w:r>
      <w:r w:rsidRPr="00AD25C0">
        <w:rPr>
          <w:sz w:val="28"/>
          <w:szCs w:val="28"/>
        </w:rPr>
        <w:t>О</w:t>
      </w:r>
      <w:r w:rsidR="00AD25C0">
        <w:rPr>
          <w:sz w:val="28"/>
          <w:szCs w:val="28"/>
        </w:rPr>
        <w:t xml:space="preserve"> </w:t>
      </w:r>
      <w:r w:rsidRPr="00AD25C0">
        <w:rPr>
          <w:sz w:val="28"/>
          <w:szCs w:val="28"/>
        </w:rPr>
        <w:t xml:space="preserve">защите прав </w:t>
      </w:r>
      <w:r w:rsidR="00AD25C0">
        <w:rPr>
          <w:sz w:val="28"/>
          <w:szCs w:val="28"/>
        </w:rPr>
        <w:br/>
      </w:r>
      <w:r w:rsidRPr="00AD25C0">
        <w:rPr>
          <w:sz w:val="28"/>
          <w:szCs w:val="28"/>
        </w:rPr>
        <w:t xml:space="preserve">и законных интересов физических лиц при осуществлении деятельности по возврату просроченной задолженности и о внесении изменений в Федеральный закон </w:t>
      </w:r>
      <w:r w:rsidR="00AD25C0">
        <w:rPr>
          <w:sz w:val="28"/>
          <w:szCs w:val="28"/>
        </w:rPr>
        <w:t>"</w:t>
      </w:r>
      <w:r w:rsidRPr="00AD25C0">
        <w:rPr>
          <w:sz w:val="28"/>
          <w:szCs w:val="28"/>
        </w:rPr>
        <w:t>О микрофинансовой деятельности и микрофинансовых организациях</w:t>
      </w:r>
      <w:r w:rsidR="00AD25C0">
        <w:rPr>
          <w:sz w:val="28"/>
          <w:szCs w:val="28"/>
        </w:rPr>
        <w:t>"</w:t>
      </w:r>
      <w:r w:rsidR="006F21E3" w:rsidRPr="00AD25C0">
        <w:rPr>
          <w:sz w:val="28"/>
          <w:szCs w:val="28"/>
        </w:rPr>
        <w:t xml:space="preserve"> при его рассмотрении в Государственной Думе Федерального Собрания Российской Федерации.</w:t>
      </w:r>
    </w:p>
    <w:p w:rsidR="006F21E3" w:rsidRPr="00AD25C0" w:rsidRDefault="006F21E3" w:rsidP="00AD25C0">
      <w:pPr>
        <w:tabs>
          <w:tab w:val="left" w:pos="199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F21E3" w:rsidRPr="00AD25C0" w:rsidRDefault="008D7C96" w:rsidP="00AD25C0">
      <w:pPr>
        <w:spacing w:after="0" w:line="240" w:lineRule="auto"/>
        <w:ind w:firstLine="709"/>
        <w:jc w:val="both"/>
        <w:rPr>
          <w:sz w:val="28"/>
          <w:szCs w:val="28"/>
        </w:rPr>
      </w:pPr>
      <w:r w:rsidRPr="00AD25C0">
        <w:rPr>
          <w:sz w:val="28"/>
          <w:szCs w:val="28"/>
        </w:rPr>
        <w:t>4</w:t>
      </w:r>
      <w:r w:rsidR="006F21E3" w:rsidRPr="00AD25C0">
        <w:rPr>
          <w:sz w:val="28"/>
          <w:szCs w:val="28"/>
        </w:rPr>
        <w:t>. Обратиться к депутатам Государственной Думы Федерального Собрания Российской Федерации от Ленингра</w:t>
      </w:r>
      <w:r w:rsidR="00A32EA0" w:rsidRPr="00AD25C0">
        <w:rPr>
          <w:sz w:val="28"/>
          <w:szCs w:val="28"/>
        </w:rPr>
        <w:t xml:space="preserve">дской области, членам Совета Федерации Федерального Собрания Российской Федерации от Ленинградской области </w:t>
      </w:r>
      <w:r w:rsidR="006F21E3" w:rsidRPr="00AD25C0">
        <w:rPr>
          <w:sz w:val="28"/>
          <w:szCs w:val="28"/>
        </w:rPr>
        <w:t>с просьбой поддержать указанный проект федерального закона при его рассмотрении в Государственной Думе Федеральног</w:t>
      </w:r>
      <w:r w:rsidR="00A32EA0" w:rsidRPr="00AD25C0">
        <w:rPr>
          <w:sz w:val="28"/>
          <w:szCs w:val="28"/>
        </w:rPr>
        <w:t>о Собрания Российской Федерации</w:t>
      </w:r>
      <w:r w:rsidR="001A6C09" w:rsidRPr="00AD25C0">
        <w:rPr>
          <w:sz w:val="28"/>
          <w:szCs w:val="28"/>
        </w:rPr>
        <w:t>.</w:t>
      </w:r>
    </w:p>
    <w:p w:rsidR="001A6C09" w:rsidRPr="00AD25C0" w:rsidRDefault="001A6C09" w:rsidP="00AD25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F21E3" w:rsidRPr="00AD25C0" w:rsidRDefault="008D7C96" w:rsidP="00AD25C0">
      <w:pPr>
        <w:spacing w:after="0" w:line="240" w:lineRule="auto"/>
        <w:ind w:firstLine="709"/>
        <w:jc w:val="both"/>
        <w:rPr>
          <w:sz w:val="28"/>
          <w:szCs w:val="28"/>
        </w:rPr>
      </w:pPr>
      <w:r w:rsidRPr="00AD25C0">
        <w:rPr>
          <w:sz w:val="28"/>
          <w:szCs w:val="28"/>
        </w:rPr>
        <w:lastRenderedPageBreak/>
        <w:t>5</w:t>
      </w:r>
      <w:r w:rsidR="006F21E3" w:rsidRPr="00AD25C0">
        <w:rPr>
          <w:sz w:val="28"/>
          <w:szCs w:val="28"/>
        </w:rPr>
        <w:t>. 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6F21E3" w:rsidRPr="00AD25C0" w:rsidRDefault="006F21E3" w:rsidP="00AD25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F21E3" w:rsidRPr="00AD25C0" w:rsidRDefault="008D7C96" w:rsidP="00AD25C0">
      <w:pPr>
        <w:spacing w:after="0" w:line="240" w:lineRule="auto"/>
        <w:ind w:firstLine="709"/>
        <w:jc w:val="both"/>
        <w:rPr>
          <w:sz w:val="28"/>
          <w:szCs w:val="28"/>
        </w:rPr>
      </w:pPr>
      <w:r w:rsidRPr="00AD25C0">
        <w:rPr>
          <w:sz w:val="28"/>
          <w:szCs w:val="28"/>
        </w:rPr>
        <w:t>6</w:t>
      </w:r>
      <w:r w:rsidR="006F21E3" w:rsidRPr="00AD25C0">
        <w:rPr>
          <w:sz w:val="28"/>
          <w:szCs w:val="28"/>
        </w:rPr>
        <w:t>. Контроль за исполнением постановления возложить на заместителя Председателя Законодательного собрания Ленинградской области Н.И. Пустотина.</w:t>
      </w:r>
    </w:p>
    <w:p w:rsidR="006F21E3" w:rsidRPr="00AD25C0" w:rsidRDefault="006F21E3" w:rsidP="00AD25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F21E3" w:rsidRPr="00AD25C0" w:rsidRDefault="008D7C96" w:rsidP="00AD25C0">
      <w:pPr>
        <w:pStyle w:val="a8"/>
        <w:spacing w:after="0"/>
        <w:ind w:firstLine="709"/>
        <w:jc w:val="both"/>
        <w:rPr>
          <w:sz w:val="28"/>
          <w:szCs w:val="28"/>
        </w:rPr>
      </w:pPr>
      <w:r w:rsidRPr="00AD25C0">
        <w:rPr>
          <w:sz w:val="28"/>
          <w:szCs w:val="28"/>
        </w:rPr>
        <w:t>7</w:t>
      </w:r>
      <w:r w:rsidR="006F21E3" w:rsidRPr="00AD25C0">
        <w:rPr>
          <w:sz w:val="28"/>
          <w:szCs w:val="28"/>
        </w:rPr>
        <w:t>. Постановление вступает в силу со дня его принятия.</w:t>
      </w:r>
    </w:p>
    <w:p w:rsidR="00C5115D" w:rsidRDefault="00C5115D" w:rsidP="00C5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C5115D" w:rsidRPr="00F3766F" w:rsidRDefault="00C5115D" w:rsidP="00C5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C5115D" w:rsidRPr="00F3766F" w:rsidRDefault="00C5115D" w:rsidP="00C51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C5115D" w:rsidRPr="00F3766F" w:rsidRDefault="00C5115D" w:rsidP="00C5115D">
      <w:pPr>
        <w:pStyle w:val="ac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F3766F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F3766F">
        <w:rPr>
          <w:sz w:val="28"/>
          <w:szCs w:val="28"/>
        </w:rPr>
        <w:t xml:space="preserve"> </w:t>
      </w:r>
      <w:r w:rsidRPr="00F3766F">
        <w:rPr>
          <w:sz w:val="28"/>
          <w:szCs w:val="28"/>
        </w:rPr>
        <w:br/>
        <w:t>Законодательного собрания</w:t>
      </w:r>
      <w:r w:rsidRPr="00F3766F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F3766F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C5115D" w:rsidRPr="00F3766F" w:rsidRDefault="00C5115D" w:rsidP="00C5115D">
      <w:pPr>
        <w:pStyle w:val="ConsPlusTitle"/>
        <w:ind w:firstLine="709"/>
        <w:jc w:val="both"/>
        <w:rPr>
          <w:b w:val="0"/>
        </w:rPr>
        <w:sectPr w:rsidR="00C5115D" w:rsidRPr="00F3766F" w:rsidSect="000D1317">
          <w:headerReference w:type="default" r:id="rId8"/>
          <w:pgSz w:w="11906" w:h="16838" w:code="9"/>
          <w:pgMar w:top="1134" w:right="737" w:bottom="709" w:left="1531" w:header="709" w:footer="709" w:gutter="0"/>
          <w:cols w:space="708"/>
          <w:titlePg/>
          <w:docGrid w:linePitch="360"/>
        </w:sectPr>
      </w:pPr>
    </w:p>
    <w:p w:rsidR="00C5115D" w:rsidRPr="00CE0458" w:rsidRDefault="00C5115D" w:rsidP="00C5115D">
      <w:pPr>
        <w:spacing w:after="0" w:line="240" w:lineRule="auto"/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C5115D" w:rsidRPr="00CE0458" w:rsidRDefault="00C5115D" w:rsidP="00C5115D">
      <w:pPr>
        <w:spacing w:after="0" w:line="240" w:lineRule="auto"/>
        <w:ind w:left="6237"/>
        <w:jc w:val="both"/>
      </w:pPr>
      <w:r w:rsidRPr="00CE0458">
        <w:t xml:space="preserve">Законодательным собранием </w:t>
      </w:r>
    </w:p>
    <w:p w:rsidR="00C5115D" w:rsidRPr="00CE0458" w:rsidRDefault="00C5115D" w:rsidP="00C5115D">
      <w:pPr>
        <w:spacing w:after="0" w:line="240" w:lineRule="auto"/>
        <w:ind w:left="6237"/>
        <w:jc w:val="both"/>
      </w:pPr>
      <w:r w:rsidRPr="00CE0458">
        <w:t xml:space="preserve">Ленинградской области </w:t>
      </w:r>
    </w:p>
    <w:p w:rsidR="00C5115D" w:rsidRDefault="00C5115D" w:rsidP="00C5115D">
      <w:pPr>
        <w:spacing w:after="0" w:line="240" w:lineRule="auto"/>
        <w:rPr>
          <w:sz w:val="28"/>
          <w:szCs w:val="28"/>
        </w:rPr>
      </w:pPr>
    </w:p>
    <w:p w:rsidR="00C5115D" w:rsidRDefault="00C5115D" w:rsidP="00C5115D">
      <w:pPr>
        <w:spacing w:after="0" w:line="240" w:lineRule="auto"/>
        <w:rPr>
          <w:sz w:val="28"/>
          <w:szCs w:val="28"/>
        </w:rPr>
      </w:pPr>
    </w:p>
    <w:p w:rsidR="00C5115D" w:rsidRPr="007A4E71" w:rsidRDefault="00C5115D" w:rsidP="00C5115D">
      <w:pPr>
        <w:spacing w:after="0" w:line="240" w:lineRule="auto"/>
        <w:rPr>
          <w:sz w:val="28"/>
          <w:szCs w:val="28"/>
        </w:rPr>
      </w:pPr>
    </w:p>
    <w:p w:rsidR="00C5115D" w:rsidRPr="00E91409" w:rsidRDefault="00C5115D" w:rsidP="00C5115D">
      <w:pPr>
        <w:spacing w:after="0" w:line="240" w:lineRule="auto"/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C5115D" w:rsidRPr="00E91409" w:rsidRDefault="00C5115D" w:rsidP="00C5115D">
      <w:pPr>
        <w:spacing w:after="0" w:line="240" w:lineRule="auto"/>
        <w:jc w:val="center"/>
        <w:rPr>
          <w:sz w:val="28"/>
          <w:szCs w:val="28"/>
        </w:rPr>
      </w:pPr>
    </w:p>
    <w:p w:rsidR="00C5115D" w:rsidRPr="00E91409" w:rsidRDefault="00C5115D" w:rsidP="00C5115D">
      <w:pPr>
        <w:spacing w:after="0" w:line="240" w:lineRule="auto"/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C5115D" w:rsidRPr="00697B15" w:rsidRDefault="00C5115D" w:rsidP="00C5115D">
      <w:pPr>
        <w:spacing w:after="0" w:line="240" w:lineRule="auto"/>
        <w:outlineLvl w:val="0"/>
        <w:rPr>
          <w:szCs w:val="28"/>
        </w:rPr>
      </w:pPr>
    </w:p>
    <w:p w:rsidR="00C5115D" w:rsidRPr="00697B15" w:rsidRDefault="00C5115D" w:rsidP="00C5115D">
      <w:pPr>
        <w:spacing w:after="0" w:line="240" w:lineRule="auto"/>
        <w:outlineLvl w:val="0"/>
        <w:rPr>
          <w:szCs w:val="28"/>
        </w:rPr>
      </w:pPr>
    </w:p>
    <w:p w:rsidR="00702B62" w:rsidRPr="00C5115D" w:rsidRDefault="00C5115D" w:rsidP="00C511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C5115D">
        <w:rPr>
          <w:b/>
          <w:bCs/>
          <w:sz w:val="28"/>
          <w:szCs w:val="28"/>
        </w:rPr>
        <w:t xml:space="preserve">О </w:t>
      </w:r>
      <w:r w:rsidR="00702B62" w:rsidRPr="00C5115D">
        <w:rPr>
          <w:rFonts w:eastAsia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внесении изменений в Федеральный закон </w:t>
      </w:r>
      <w:r w:rsidR="00AD25C0" w:rsidRPr="00C5115D">
        <w:rPr>
          <w:rFonts w:eastAsia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"</w:t>
      </w:r>
      <w:r w:rsidR="00702B62" w:rsidRPr="00C5115D">
        <w:rPr>
          <w:rFonts w:eastAsia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О защите прав </w:t>
      </w:r>
      <w:r>
        <w:rPr>
          <w:rFonts w:eastAsia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br/>
      </w:r>
      <w:r w:rsidR="00702B62" w:rsidRPr="00C5115D">
        <w:rPr>
          <w:rFonts w:eastAsia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и законных интересов физических лиц при осуществлении деятельности по возврату просроченной задолженности и о внесении изменений </w:t>
      </w:r>
      <w:r>
        <w:rPr>
          <w:rFonts w:eastAsia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br/>
      </w:r>
      <w:r w:rsidR="00702B62" w:rsidRPr="00C5115D">
        <w:rPr>
          <w:rFonts w:eastAsia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в Федеральный закон </w:t>
      </w:r>
      <w:r w:rsidR="00AD25C0" w:rsidRPr="00C5115D">
        <w:rPr>
          <w:rFonts w:eastAsia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"</w:t>
      </w:r>
      <w:r w:rsidR="00702B62" w:rsidRPr="00C5115D">
        <w:rPr>
          <w:rFonts w:eastAsia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О микрофинансовой деятельности </w:t>
      </w:r>
      <w:r>
        <w:rPr>
          <w:rFonts w:eastAsia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br/>
      </w:r>
      <w:r w:rsidR="00702B62" w:rsidRPr="00C5115D">
        <w:rPr>
          <w:rFonts w:eastAsia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и микрофинансовых организациях</w:t>
      </w:r>
      <w:r w:rsidR="00AD25C0" w:rsidRPr="00C5115D">
        <w:rPr>
          <w:rFonts w:eastAsia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"</w:t>
      </w:r>
    </w:p>
    <w:p w:rsidR="00702B62" w:rsidRPr="00AD25C0" w:rsidRDefault="00702B62" w:rsidP="00AD25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eastAsia="Arial Unicode MS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375518" w:rsidRPr="00AD25C0" w:rsidRDefault="00375518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</w:pPr>
    </w:p>
    <w:p w:rsidR="00C5115D" w:rsidRDefault="00702B62" w:rsidP="00C5115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</w:pP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Внести в Федеральный закон от 3 июля 2016 года №</w:t>
      </w:r>
      <w:r w:rsidR="00C5115D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 </w:t>
      </w: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230-ФЗ </w:t>
      </w:r>
      <w:r w:rsid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О защите прав и законных интересов физических лиц при осуществлении деятельности по возврату просроченной задолженности и о внесении изменений </w:t>
      </w:r>
      <w:r w:rsidR="00C5115D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br/>
      </w: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в Федеральный закон </w:t>
      </w:r>
      <w:r w:rsid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О микрофинансовой деятельности и микрофинансовых организациях</w:t>
      </w:r>
      <w:r w:rsid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 (</w:t>
      </w:r>
      <w:r w:rsidRPr="00AD25C0">
        <w:rPr>
          <w:rFonts w:eastAsia="Arial Unicode MS"/>
          <w:bCs/>
          <w:color w:val="000000"/>
          <w:kern w:val="36"/>
          <w:sz w:val="28"/>
          <w:szCs w:val="28"/>
          <w:u w:color="000000"/>
          <w:bdr w:val="nil"/>
          <w:lang w:eastAsia="ru-RU"/>
        </w:rPr>
        <w:t>Собрание законодательства Российской Федерации, 2016, №</w:t>
      </w:r>
      <w:r w:rsidR="00C5115D">
        <w:rPr>
          <w:rFonts w:eastAsia="Arial Unicode MS"/>
          <w:bCs/>
          <w:color w:val="000000"/>
          <w:kern w:val="36"/>
          <w:sz w:val="28"/>
          <w:szCs w:val="28"/>
          <w:u w:color="000000"/>
          <w:bdr w:val="nil"/>
          <w:lang w:eastAsia="ru-RU"/>
        </w:rPr>
        <w:t> </w:t>
      </w:r>
      <w:r w:rsidRPr="00AD25C0">
        <w:rPr>
          <w:rFonts w:eastAsia="Arial Unicode MS"/>
          <w:bCs/>
          <w:color w:val="000000"/>
          <w:kern w:val="36"/>
          <w:sz w:val="28"/>
          <w:szCs w:val="28"/>
          <w:u w:color="000000"/>
          <w:bdr w:val="nil"/>
          <w:lang w:eastAsia="ru-RU"/>
        </w:rPr>
        <w:t>27, ст.</w:t>
      </w:r>
      <w:r w:rsidR="00C5115D">
        <w:rPr>
          <w:rFonts w:eastAsia="Arial Unicode MS"/>
          <w:bCs/>
          <w:color w:val="000000"/>
          <w:kern w:val="36"/>
          <w:sz w:val="28"/>
          <w:szCs w:val="28"/>
          <w:u w:color="000000"/>
          <w:bdr w:val="nil"/>
          <w:lang w:eastAsia="ru-RU"/>
        </w:rPr>
        <w:t> </w:t>
      </w:r>
      <w:r w:rsidRPr="00AD25C0">
        <w:rPr>
          <w:rFonts w:eastAsia="Arial Unicode MS"/>
          <w:bCs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4163) </w:t>
      </w: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следующие изменения:</w:t>
      </w:r>
    </w:p>
    <w:p w:rsidR="00C5115D" w:rsidRDefault="00C5115D" w:rsidP="00C5115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1) 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пункт 1 части 2 статьи 2 изложить в следующей редакции: </w:t>
      </w:r>
    </w:p>
    <w:p w:rsidR="00C5115D" w:rsidRDefault="00AD25C0" w:rsidP="00C5115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  <w:u w:color="000000"/>
          <w:bdr w:val="nil"/>
          <w:lang w:eastAsia="ru-RU"/>
        </w:rPr>
        <w:t>"</w:t>
      </w:r>
      <w:r w:rsidR="00702B62" w:rsidRPr="00AD25C0">
        <w:rPr>
          <w:sz w:val="28"/>
          <w:szCs w:val="28"/>
        </w:rPr>
        <w:t>1)</w:t>
      </w:r>
      <w:r w:rsidR="00C5115D">
        <w:rPr>
          <w:sz w:val="28"/>
          <w:szCs w:val="28"/>
        </w:rPr>
        <w:t> </w:t>
      </w:r>
      <w:r w:rsidR="00702B62" w:rsidRPr="00AD25C0">
        <w:rPr>
          <w:sz w:val="28"/>
          <w:szCs w:val="28"/>
        </w:rPr>
        <w:t xml:space="preserve">должник </w:t>
      </w:r>
      <w:r w:rsidR="00C5115D">
        <w:rPr>
          <w:sz w:val="28"/>
          <w:szCs w:val="28"/>
        </w:rPr>
        <w:t>–</w:t>
      </w:r>
      <w:r w:rsidR="00702B62" w:rsidRPr="00AD25C0">
        <w:rPr>
          <w:sz w:val="28"/>
          <w:szCs w:val="28"/>
        </w:rPr>
        <w:t xml:space="preserve"> физическое лицо, </w:t>
      </w:r>
      <w:r w:rsidR="00702B62" w:rsidRPr="00AD25C0">
        <w:rPr>
          <w:rFonts w:eastAsia="Arial Unicode MS"/>
          <w:bCs/>
          <w:iCs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в отношении которого имеется вступивший в законную силу судебный акт </w:t>
      </w:r>
      <w:r w:rsidR="00702B62" w:rsidRPr="00AD25C0">
        <w:rPr>
          <w:bCs/>
          <w:sz w:val="28"/>
          <w:szCs w:val="28"/>
        </w:rPr>
        <w:t xml:space="preserve">о взыскании </w:t>
      </w:r>
      <w:r w:rsidR="00702B62" w:rsidRPr="00AD25C0">
        <w:rPr>
          <w:sz w:val="28"/>
          <w:szCs w:val="28"/>
        </w:rPr>
        <w:t>просроченной задолженности;</w:t>
      </w:r>
      <w:r>
        <w:rPr>
          <w:sz w:val="28"/>
          <w:szCs w:val="28"/>
        </w:rPr>
        <w:t>"</w:t>
      </w:r>
      <w:r w:rsidR="00702B62" w:rsidRPr="00AD25C0">
        <w:rPr>
          <w:sz w:val="28"/>
          <w:szCs w:val="28"/>
        </w:rPr>
        <w:t>;</w:t>
      </w:r>
    </w:p>
    <w:p w:rsidR="00C5115D" w:rsidRDefault="00C5115D" w:rsidP="00C5115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bCs/>
          <w:iCs/>
          <w:color w:val="000000"/>
          <w:kern w:val="36"/>
          <w:sz w:val="28"/>
          <w:szCs w:val="28"/>
          <w:u w:color="000000"/>
          <w:bdr w:val="nil"/>
          <w:lang w:eastAsia="ru-RU"/>
        </w:rPr>
      </w:pPr>
      <w:r>
        <w:rPr>
          <w:sz w:val="28"/>
          <w:szCs w:val="28"/>
        </w:rPr>
        <w:t>2) 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часть 2 статьи 3 дополнить словами </w:t>
      </w:r>
      <w:r w:rsid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"</w:t>
      </w:r>
      <w:r w:rsidR="00702B62" w:rsidRPr="00AD25C0">
        <w:rPr>
          <w:rFonts w:eastAsia="Arial Unicode MS"/>
          <w:bCs/>
          <w:iCs/>
          <w:color w:val="000000"/>
          <w:kern w:val="36"/>
          <w:sz w:val="28"/>
          <w:szCs w:val="28"/>
          <w:u w:color="000000"/>
          <w:bdr w:val="nil"/>
          <w:lang w:eastAsia="ru-RU"/>
        </w:rPr>
        <w:t>, а также на отношения, связанные с досудебным претензионным порядком, в случаях</w:t>
      </w:r>
      <w:r>
        <w:rPr>
          <w:rFonts w:eastAsia="Arial Unicode MS"/>
          <w:bCs/>
          <w:iCs/>
          <w:color w:val="000000"/>
          <w:kern w:val="36"/>
          <w:sz w:val="28"/>
          <w:szCs w:val="28"/>
          <w:u w:color="000000"/>
          <w:bdr w:val="nil"/>
          <w:lang w:eastAsia="ru-RU"/>
        </w:rPr>
        <w:t>,</w:t>
      </w:r>
      <w:r w:rsidR="00702B62" w:rsidRPr="00AD25C0">
        <w:rPr>
          <w:rFonts w:eastAsia="Arial Unicode MS"/>
          <w:bCs/>
          <w:iCs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 предусмотренных действующим законодательством</w:t>
      </w:r>
      <w:r w:rsidR="00AD25C0">
        <w:rPr>
          <w:rFonts w:eastAsia="Arial Unicode MS"/>
          <w:bCs/>
          <w:iCs/>
          <w:color w:val="000000"/>
          <w:kern w:val="36"/>
          <w:sz w:val="28"/>
          <w:szCs w:val="28"/>
          <w:u w:color="000000"/>
          <w:bdr w:val="nil"/>
          <w:lang w:eastAsia="ru-RU"/>
        </w:rPr>
        <w:t>"</w:t>
      </w:r>
      <w:r w:rsidR="00702B62" w:rsidRPr="00AD25C0">
        <w:rPr>
          <w:rFonts w:eastAsia="Arial Unicode MS"/>
          <w:bCs/>
          <w:iCs/>
          <w:color w:val="000000"/>
          <w:kern w:val="36"/>
          <w:sz w:val="28"/>
          <w:szCs w:val="28"/>
          <w:u w:color="000000"/>
          <w:bdr w:val="nil"/>
          <w:lang w:eastAsia="ru-RU"/>
        </w:rPr>
        <w:t>;</w:t>
      </w:r>
    </w:p>
    <w:p w:rsidR="00C5115D" w:rsidRDefault="00C5115D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bCs/>
          <w:iCs/>
          <w:color w:val="000000"/>
          <w:kern w:val="36"/>
          <w:sz w:val="28"/>
          <w:szCs w:val="28"/>
          <w:u w:color="000000"/>
          <w:bdr w:val="nil"/>
          <w:lang w:eastAsia="ru-RU"/>
        </w:rPr>
      </w:pPr>
      <w:r>
        <w:rPr>
          <w:rFonts w:eastAsia="Arial Unicode MS"/>
          <w:bCs/>
          <w:iCs/>
          <w:color w:val="000000"/>
          <w:kern w:val="36"/>
          <w:sz w:val="28"/>
          <w:szCs w:val="28"/>
          <w:u w:color="000000"/>
          <w:bdr w:val="nil"/>
          <w:lang w:eastAsia="ru-RU"/>
        </w:rPr>
        <w:t>3) </w:t>
      </w:r>
      <w:r w:rsidR="00702B62" w:rsidRPr="00AD25C0">
        <w:rPr>
          <w:rFonts w:eastAsia="Arial Unicode MS"/>
          <w:bCs/>
          <w:iCs/>
          <w:color w:val="000000"/>
          <w:kern w:val="36"/>
          <w:sz w:val="28"/>
          <w:szCs w:val="28"/>
          <w:u w:color="000000"/>
          <w:bdr w:val="nil"/>
          <w:lang w:eastAsia="ru-RU"/>
        </w:rPr>
        <w:t>в статье 4:</w:t>
      </w:r>
    </w:p>
    <w:p w:rsidR="00C5115D" w:rsidRDefault="00702B62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bCs/>
          <w:iCs/>
          <w:color w:val="000000"/>
          <w:kern w:val="36"/>
          <w:sz w:val="28"/>
          <w:szCs w:val="28"/>
          <w:u w:color="000000"/>
          <w:bdr w:val="nil"/>
          <w:lang w:eastAsia="ru-RU"/>
        </w:rPr>
      </w:pPr>
      <w:r w:rsidRPr="00AD25C0">
        <w:rPr>
          <w:rFonts w:eastAsia="Arial Unicode MS"/>
          <w:bCs/>
          <w:iCs/>
          <w:color w:val="000000"/>
          <w:kern w:val="36"/>
          <w:sz w:val="28"/>
          <w:szCs w:val="28"/>
          <w:u w:color="000000"/>
          <w:bdr w:val="nil"/>
          <w:lang w:eastAsia="ru-RU"/>
        </w:rPr>
        <w:t>а)</w:t>
      </w:r>
      <w:r w:rsidR="00C5115D">
        <w:rPr>
          <w:rFonts w:eastAsia="Arial Unicode MS"/>
          <w:bCs/>
          <w:iCs/>
          <w:color w:val="000000"/>
          <w:kern w:val="36"/>
          <w:sz w:val="28"/>
          <w:szCs w:val="28"/>
          <w:u w:color="000000"/>
          <w:bdr w:val="nil"/>
          <w:lang w:eastAsia="ru-RU"/>
        </w:rPr>
        <w:t> </w:t>
      </w:r>
      <w:r w:rsidRPr="00AD25C0">
        <w:rPr>
          <w:rFonts w:eastAsia="Arial Unicode MS"/>
          <w:bCs/>
          <w:iCs/>
          <w:color w:val="000000"/>
          <w:kern w:val="36"/>
          <w:sz w:val="28"/>
          <w:szCs w:val="28"/>
          <w:u w:color="000000"/>
          <w:bdr w:val="nil"/>
          <w:lang w:eastAsia="ru-RU"/>
        </w:rPr>
        <w:t>часть 5 изложить в следующей редакции:</w:t>
      </w:r>
    </w:p>
    <w:p w:rsidR="00C5115D" w:rsidRDefault="00AD25C0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"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5.</w:t>
      </w:r>
      <w:r w:rsidR="00C5115D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 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Кредитору или лицу, действующему от его имени и (или) в его интересах, запрещается взаимодействие, направленное на возврат просроченной задолженности с третьими лицами, под которыми для целей настоящей статьи понимаются члены семьи должника, родственники, иные проживающие с должником лица, соседи и любые другие физические лица.</w:t>
      </w:r>
      <w:r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"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;</w:t>
      </w:r>
    </w:p>
    <w:p w:rsidR="00C5115D" w:rsidRDefault="00702B62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bCs/>
          <w:color w:val="000000"/>
          <w:kern w:val="36"/>
          <w:sz w:val="28"/>
          <w:szCs w:val="28"/>
          <w:u w:color="000000"/>
          <w:bdr w:val="nil"/>
          <w:lang w:eastAsia="ru-RU"/>
        </w:rPr>
      </w:pPr>
      <w:r w:rsidRPr="00AD25C0">
        <w:rPr>
          <w:rFonts w:eastAsia="Arial Unicode MS"/>
          <w:kern w:val="36"/>
          <w:sz w:val="28"/>
          <w:szCs w:val="28"/>
          <w:u w:color="000000"/>
          <w:bdr w:val="nil"/>
          <w:lang w:eastAsia="ru-RU"/>
        </w:rPr>
        <w:t>б)</w:t>
      </w:r>
      <w:r w:rsidR="00C5115D">
        <w:rPr>
          <w:rFonts w:eastAsia="Arial Unicode MS"/>
          <w:kern w:val="36"/>
          <w:sz w:val="28"/>
          <w:szCs w:val="28"/>
          <w:u w:color="000000"/>
          <w:bdr w:val="nil"/>
          <w:lang w:eastAsia="ru-RU"/>
        </w:rPr>
        <w:t> </w:t>
      </w:r>
      <w:r w:rsidRPr="00AD25C0">
        <w:rPr>
          <w:rFonts w:eastAsia="Arial Unicode MS"/>
          <w:kern w:val="36"/>
          <w:sz w:val="28"/>
          <w:szCs w:val="28"/>
          <w:u w:color="000000"/>
          <w:bdr w:val="nil"/>
          <w:lang w:eastAsia="ru-RU"/>
        </w:rPr>
        <w:t>ч</w:t>
      </w:r>
      <w:r w:rsidRPr="00AD25C0">
        <w:rPr>
          <w:rFonts w:eastAsia="Arial Unicode MS"/>
          <w:bCs/>
          <w:color w:val="000000"/>
          <w:kern w:val="36"/>
          <w:sz w:val="28"/>
          <w:szCs w:val="28"/>
          <w:u w:color="000000"/>
          <w:bdr w:val="nil"/>
          <w:lang w:eastAsia="ru-RU"/>
        </w:rPr>
        <w:t>асти 6, 7, 8</w:t>
      </w:r>
      <w:r w:rsidR="00C5115D">
        <w:rPr>
          <w:rFonts w:eastAsia="Arial Unicode MS"/>
          <w:bCs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 и</w:t>
      </w:r>
      <w:r w:rsidRPr="00AD25C0">
        <w:rPr>
          <w:rFonts w:eastAsia="Arial Unicode MS"/>
          <w:bCs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 9 </w:t>
      </w:r>
      <w:r w:rsidR="00C5115D">
        <w:rPr>
          <w:rFonts w:eastAsia="Arial Unicode MS"/>
          <w:bCs/>
          <w:color w:val="000000"/>
          <w:kern w:val="36"/>
          <w:sz w:val="28"/>
          <w:szCs w:val="28"/>
          <w:u w:color="000000"/>
          <w:bdr w:val="nil"/>
          <w:lang w:eastAsia="ru-RU"/>
        </w:rPr>
        <w:t>признать утратившими силу</w:t>
      </w:r>
      <w:r w:rsidRPr="00AD25C0">
        <w:rPr>
          <w:rFonts w:eastAsia="Arial Unicode MS"/>
          <w:bCs/>
          <w:color w:val="000000"/>
          <w:kern w:val="36"/>
          <w:sz w:val="28"/>
          <w:szCs w:val="28"/>
          <w:u w:color="000000"/>
          <w:bdr w:val="nil"/>
          <w:lang w:eastAsia="ru-RU"/>
        </w:rPr>
        <w:t>;</w:t>
      </w:r>
    </w:p>
    <w:p w:rsidR="00702B62" w:rsidRPr="00AD25C0" w:rsidRDefault="00702B62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</w:pPr>
      <w:r w:rsidRPr="00AD25C0">
        <w:rPr>
          <w:rFonts w:eastAsia="Arial Unicode MS"/>
          <w:bCs/>
          <w:color w:val="000000"/>
          <w:kern w:val="36"/>
          <w:sz w:val="28"/>
          <w:szCs w:val="28"/>
          <w:u w:color="000000"/>
          <w:bdr w:val="nil"/>
          <w:lang w:eastAsia="ru-RU"/>
        </w:rPr>
        <w:t>в)</w:t>
      </w:r>
      <w:r w:rsidR="00C5115D">
        <w:rPr>
          <w:rFonts w:eastAsia="Arial Unicode MS"/>
          <w:bCs/>
          <w:color w:val="000000"/>
          <w:kern w:val="36"/>
          <w:sz w:val="28"/>
          <w:szCs w:val="28"/>
          <w:u w:color="000000"/>
          <w:bdr w:val="nil"/>
          <w:lang w:eastAsia="ru-RU"/>
        </w:rPr>
        <w:t> </w:t>
      </w:r>
      <w:r w:rsidRPr="00AD25C0">
        <w:rPr>
          <w:rFonts w:eastAsia="Arial Unicode MS"/>
          <w:bCs/>
          <w:color w:val="000000"/>
          <w:kern w:val="36"/>
          <w:sz w:val="28"/>
          <w:szCs w:val="28"/>
          <w:u w:color="000000"/>
          <w:bdr w:val="nil"/>
          <w:lang w:eastAsia="ru-RU"/>
        </w:rPr>
        <w:t>ч</w:t>
      </w: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асть 10 изложить в следующей редакции: </w:t>
      </w:r>
    </w:p>
    <w:p w:rsidR="00C5115D" w:rsidRDefault="00AD25C0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"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10.</w:t>
      </w:r>
      <w:r w:rsidR="00C5115D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 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Направленное на возврат просроченной задолженности взаимодействие кредитора или лица, действующего от его имени и (или) в его интересах, с физическим лицом, предоставившим обеспечение исполнения денежного обязательства должника по инициативе кредитора или лица, 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lastRenderedPageBreak/>
        <w:t>действующего от его имени и (или) в его интересах, может осуществляться только при одновременном соблюдении следующих условий:</w:t>
      </w:r>
    </w:p>
    <w:p w:rsidR="00C5115D" w:rsidRDefault="00702B62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</w:pP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1)</w:t>
      </w:r>
      <w:r w:rsidR="00C5115D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 </w:t>
      </w: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имеется согласие должника на осуществление направленного </w:t>
      </w:r>
      <w:r w:rsidR="00C5115D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br/>
      </w: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на возврат его просроченной задолженности взаимодействия с физическим лицом, предоставившим обеспечение исполнения денежного обязательства должника;</w:t>
      </w:r>
    </w:p>
    <w:p w:rsidR="00C5115D" w:rsidRDefault="00702B62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</w:pP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2)</w:t>
      </w:r>
      <w:r w:rsidR="00C5115D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 </w:t>
      </w: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имеется согласие физического лица, предоставившего обеспечение исполнения денежного обязательства</w:t>
      </w:r>
      <w:r w:rsidR="00C5115D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,</w:t>
      </w: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 на осуществление с ним взаимодействия</w:t>
      </w:r>
      <w:r w:rsidR="00C5115D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,</w:t>
      </w: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 направленного на возврат</w:t>
      </w:r>
      <w:r w:rsid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 </w:t>
      </w: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просроченной задолженности должника.</w:t>
      </w:r>
      <w:r w:rsid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;</w:t>
      </w:r>
    </w:p>
    <w:p w:rsidR="00CB700E" w:rsidRDefault="00702B62" w:rsidP="00CB700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kern w:val="36"/>
          <w:sz w:val="28"/>
          <w:szCs w:val="28"/>
          <w:u w:color="000000"/>
          <w:bdr w:val="nil"/>
          <w:lang w:eastAsia="ru-RU"/>
        </w:rPr>
      </w:pPr>
      <w:r w:rsidRPr="00AD25C0">
        <w:rPr>
          <w:rFonts w:eastAsia="Arial Unicode MS"/>
          <w:kern w:val="36"/>
          <w:sz w:val="28"/>
          <w:szCs w:val="28"/>
          <w:u w:color="000000"/>
          <w:bdr w:val="nil"/>
          <w:lang w:eastAsia="ru-RU"/>
        </w:rPr>
        <w:t>г)</w:t>
      </w:r>
      <w:r w:rsidR="00C5115D">
        <w:rPr>
          <w:rFonts w:eastAsia="Arial Unicode MS"/>
          <w:kern w:val="36"/>
          <w:sz w:val="28"/>
          <w:szCs w:val="28"/>
          <w:u w:color="000000"/>
          <w:bdr w:val="nil"/>
          <w:lang w:eastAsia="ru-RU"/>
        </w:rPr>
        <w:t> </w:t>
      </w:r>
      <w:r w:rsidRPr="00AD25C0">
        <w:rPr>
          <w:rFonts w:eastAsia="Arial Unicode MS"/>
          <w:kern w:val="36"/>
          <w:sz w:val="28"/>
          <w:szCs w:val="28"/>
          <w:u w:color="000000"/>
          <w:bdr w:val="nil"/>
          <w:lang w:eastAsia="ru-RU"/>
        </w:rPr>
        <w:t>дополнить частью 11 следующего содержания:</w:t>
      </w:r>
    </w:p>
    <w:p w:rsidR="00F9740F" w:rsidRDefault="00AD25C0" w:rsidP="00F9740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</w:pPr>
      <w:r>
        <w:rPr>
          <w:rFonts w:eastAsia="Arial Unicode MS"/>
          <w:kern w:val="36"/>
          <w:sz w:val="28"/>
          <w:szCs w:val="28"/>
          <w:u w:color="000000"/>
          <w:bdr w:val="nil"/>
          <w:lang w:eastAsia="ru-RU"/>
        </w:rPr>
        <w:t>"</w:t>
      </w:r>
      <w:r w:rsidR="00702B62" w:rsidRPr="00AD25C0">
        <w:rPr>
          <w:rFonts w:eastAsia="Arial Unicode MS"/>
          <w:kern w:val="36"/>
          <w:sz w:val="28"/>
          <w:szCs w:val="28"/>
          <w:u w:color="000000"/>
          <w:bdr w:val="nil"/>
          <w:lang w:eastAsia="ru-RU"/>
        </w:rPr>
        <w:t>11.</w:t>
      </w:r>
      <w:r w:rsidR="00CB700E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 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Согласие, указанное в пункт</w:t>
      </w:r>
      <w:r w:rsidR="00C5115D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ах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 1 и 2 части 10 настоящей статьи, должно быть дано в письменной форме в виде отдельного документа, содержащего в том числе согласие должника и</w:t>
      </w:r>
      <w:r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 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физического лица, предоставившего обеспечение исполнения денежного обязательства должника, на обработку их персональных данных.</w:t>
      </w:r>
      <w:r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"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;</w:t>
      </w:r>
    </w:p>
    <w:p w:rsidR="00702B62" w:rsidRPr="00AD25C0" w:rsidRDefault="00C5115D" w:rsidP="00F9740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4) 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 xml:space="preserve">часть 8 статьи 8 </w:t>
      </w:r>
      <w:r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признать утратившей силу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000000"/>
          <w:bdr w:val="nil"/>
          <w:lang w:eastAsia="ru-RU"/>
        </w:rPr>
        <w:t>.</w:t>
      </w:r>
    </w:p>
    <w:p w:rsidR="00C5115D" w:rsidRDefault="00C5115D" w:rsidP="00C5115D">
      <w:pPr>
        <w:spacing w:after="0" w:line="240" w:lineRule="auto"/>
        <w:jc w:val="both"/>
        <w:rPr>
          <w:sz w:val="28"/>
          <w:szCs w:val="28"/>
        </w:rPr>
      </w:pPr>
    </w:p>
    <w:p w:rsidR="00C5115D" w:rsidRDefault="00C5115D" w:rsidP="00C5115D">
      <w:pPr>
        <w:spacing w:after="0" w:line="240" w:lineRule="auto"/>
        <w:jc w:val="both"/>
        <w:rPr>
          <w:sz w:val="28"/>
          <w:szCs w:val="28"/>
        </w:rPr>
      </w:pPr>
    </w:p>
    <w:p w:rsidR="00C5115D" w:rsidRDefault="00C5115D" w:rsidP="00C5115D">
      <w:pPr>
        <w:spacing w:after="0" w:line="240" w:lineRule="auto"/>
        <w:jc w:val="both"/>
        <w:rPr>
          <w:sz w:val="28"/>
          <w:szCs w:val="28"/>
        </w:rPr>
      </w:pPr>
    </w:p>
    <w:p w:rsidR="00C5115D" w:rsidRPr="00011C85" w:rsidRDefault="00C5115D" w:rsidP="00C5115D">
      <w:pPr>
        <w:tabs>
          <w:tab w:val="right" w:pos="963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C5115D" w:rsidRPr="00011C85" w:rsidRDefault="00C5115D" w:rsidP="00C5115D">
      <w:pPr>
        <w:tabs>
          <w:tab w:val="right" w:pos="9639"/>
        </w:tabs>
        <w:spacing w:after="0" w:line="240" w:lineRule="auto"/>
        <w:jc w:val="both"/>
        <w:rPr>
          <w:sz w:val="28"/>
          <w:szCs w:val="28"/>
        </w:rPr>
        <w:sectPr w:rsidR="00C5115D" w:rsidRPr="00011C85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702B62" w:rsidRPr="00C5115D" w:rsidRDefault="00C5115D" w:rsidP="00C5115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outlineLvl w:val="0"/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</w:pPr>
      <w:r w:rsidRPr="00C5115D">
        <w:rPr>
          <w:b/>
          <w:sz w:val="26"/>
          <w:szCs w:val="26"/>
        </w:rPr>
        <w:lastRenderedPageBreak/>
        <w:t xml:space="preserve">ПОЯСНИТЕЛЬНАЯ ЗАПИСКА </w:t>
      </w:r>
      <w:r w:rsidRPr="00C5115D">
        <w:rPr>
          <w:b/>
          <w:sz w:val="26"/>
          <w:szCs w:val="26"/>
        </w:rPr>
        <w:br/>
      </w:r>
      <w:r w:rsidRPr="00C5115D">
        <w:rPr>
          <w:rFonts w:eastAsia="Calibri"/>
          <w:b/>
          <w:sz w:val="26"/>
          <w:szCs w:val="26"/>
        </w:rPr>
        <w:t>к проекту федерального закона "</w:t>
      </w:r>
      <w:r w:rsidRPr="00C5115D">
        <w:rPr>
          <w:b/>
          <w:bCs/>
          <w:sz w:val="26"/>
          <w:szCs w:val="26"/>
        </w:rPr>
        <w:t xml:space="preserve">О </w:t>
      </w:r>
      <w:r w:rsidR="00702B62" w:rsidRPr="00C5115D"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t xml:space="preserve">внесении изменений </w:t>
      </w:r>
      <w:r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br/>
      </w:r>
      <w:r w:rsidR="00702B62" w:rsidRPr="00C5115D"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t xml:space="preserve">в Федеральный закон </w:t>
      </w:r>
      <w:r w:rsidR="00AD25C0" w:rsidRPr="00C5115D"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t>"</w:t>
      </w:r>
      <w:r w:rsidR="00702B62" w:rsidRPr="00C5115D"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t xml:space="preserve">О защите прав и законных интересов </w:t>
      </w:r>
      <w:r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br/>
      </w:r>
      <w:r w:rsidR="00702B62" w:rsidRPr="00C5115D"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t xml:space="preserve">физических лиц при осуществлении деятельности по возврату </w:t>
      </w:r>
      <w:r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br/>
      </w:r>
      <w:r w:rsidR="00702B62" w:rsidRPr="00C5115D"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t xml:space="preserve">просроченной задолженности и о внесении изменений </w:t>
      </w:r>
      <w:r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br/>
      </w:r>
      <w:r w:rsidR="00702B62" w:rsidRPr="00C5115D"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t xml:space="preserve">в Федеральный закон </w:t>
      </w:r>
      <w:r w:rsidR="00AD25C0" w:rsidRPr="00C5115D"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t>"</w:t>
      </w:r>
      <w:r w:rsidR="00702B62" w:rsidRPr="00C5115D"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t xml:space="preserve">О микрофинансовой деятельности </w:t>
      </w:r>
      <w:r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br/>
      </w:r>
      <w:r w:rsidR="00702B62" w:rsidRPr="00C5115D"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t>и микрофинансовых организациях</w:t>
      </w:r>
      <w:r w:rsidR="00AD25C0" w:rsidRPr="00C5115D">
        <w:rPr>
          <w:rFonts w:eastAsia="Arial Unicode MS"/>
          <w:b/>
          <w:bCs/>
          <w:color w:val="000000"/>
          <w:sz w:val="26"/>
          <w:szCs w:val="26"/>
          <w:u w:color="333333"/>
          <w:bdr w:val="nil"/>
          <w:lang w:eastAsia="ru-RU"/>
        </w:rPr>
        <w:t>"</w:t>
      </w:r>
    </w:p>
    <w:p w:rsidR="00702B62" w:rsidRDefault="00702B62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bCs/>
          <w:color w:val="000000"/>
          <w:kern w:val="36"/>
          <w:sz w:val="28"/>
          <w:szCs w:val="28"/>
          <w:u w:color="333333"/>
          <w:bdr w:val="nil"/>
          <w:lang w:eastAsia="ru-RU"/>
        </w:rPr>
      </w:pPr>
    </w:p>
    <w:p w:rsidR="00C5115D" w:rsidRPr="00AD25C0" w:rsidRDefault="00C5115D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bCs/>
          <w:color w:val="000000"/>
          <w:kern w:val="36"/>
          <w:sz w:val="28"/>
          <w:szCs w:val="28"/>
          <w:u w:color="333333"/>
          <w:bdr w:val="nil"/>
          <w:lang w:eastAsia="ru-RU"/>
        </w:rPr>
      </w:pPr>
    </w:p>
    <w:p w:rsidR="00702B62" w:rsidRPr="00AD25C0" w:rsidRDefault="00C5115D" w:rsidP="00AD25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</w:pPr>
      <w:r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>С</w:t>
      </w:r>
      <w:r w:rsidR="00702B62" w:rsidRP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 xml:space="preserve"> 1 января 2020 года вступили в силу изменения действующего законодательства, которые ограничили права так называемых </w:t>
      </w:r>
      <w:r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>"</w:t>
      </w:r>
      <w:r w:rsidR="00702B62" w:rsidRP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>коллекторов</w:t>
      </w:r>
      <w:r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>"</w:t>
      </w:r>
      <w:r w:rsidR="00702B62" w:rsidRP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 xml:space="preserve"> </w:t>
      </w:r>
      <w:r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br/>
      </w:r>
      <w:r w:rsidR="00702B62" w:rsidRP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>в их деятельности по взысканию задолженности с физических лиц</w:t>
      </w:r>
      <w:r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>.</w:t>
      </w:r>
      <w:r w:rsidR="00702B62" w:rsidRP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 xml:space="preserve"> </w:t>
      </w:r>
      <w:r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 xml:space="preserve">Однако 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Федеральный закон от 3 июля 2016 года № 230-ФЗ </w:t>
      </w:r>
      <w:r w:rsid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О защите прав и законных интересов </w:t>
      </w:r>
      <w:r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ф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изических лиц при осуществлении деятельности по возврату просроченной задолженности и о внесении изменений в Федеральный закон </w:t>
      </w:r>
      <w:r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br/>
      </w:r>
      <w:r w:rsid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О микрофинансовой деятельности и микрофинансовых организациях</w:t>
      </w:r>
      <w:r w:rsid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(далее – Федеральный закон №</w:t>
      </w:r>
      <w:r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 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230-ФЗ) содержит ряд юридических ошибок, которые 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фактически 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узаконивают противоправную деятельность лиц, направленную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br/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на взыскание задолженности с граждан до того, как суд в установленном порядке при</w:t>
      </w:r>
      <w:r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мет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акт о том, что гражданин (физическое лицо) действительно является должником</w:t>
      </w:r>
      <w:r w:rsidR="00F9740F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,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и до </w:t>
      </w:r>
      <w:r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вступления такого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судебн</w:t>
      </w:r>
      <w:r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ого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акт</w:t>
      </w:r>
      <w:r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а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в законную силу. Особенное недоумение вызывают нормы Федерального закона №</w:t>
      </w:r>
      <w:r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 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230-ФЗ</w:t>
      </w:r>
      <w:r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,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фактически разрешающие оказывать психологическ</w:t>
      </w:r>
      <w:r w:rsidR="00F9740F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о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е давление на третьих лиц, под которыми для целей возврата долга понимаются члены семьи должника,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его 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родственники, иные проживающие с должником лица, соседи и любые другие физические лица.</w:t>
      </w:r>
    </w:p>
    <w:p w:rsidR="00702B62" w:rsidRPr="00AD25C0" w:rsidRDefault="00702B62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</w:pP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По данным Всероссийского центра изучения общественного мнения (ВЦИОМ)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,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б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олее половины россиян (51%) име</w:t>
      </w:r>
      <w:r w:rsidR="00F9740F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е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т непогашенные кредиты.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br/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При этом на 12% возросла доля заемщиков, которые указывают на труд</w:t>
      </w:r>
      <w:r w:rsidR="00F9740F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ности </w:t>
      </w:r>
      <w:r w:rsidR="00F9740F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br/>
        <w:t>с выплатой кредитов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.</w:t>
      </w:r>
    </w:p>
    <w:p w:rsidR="00702B62" w:rsidRPr="00AD25C0" w:rsidRDefault="00702B62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</w:pP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Федеральный закон №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 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230-ФЗ должен защитить физических лиц, упорядочить отношения между кредитором и заемщиком. Однако за время действия </w:t>
      </w:r>
      <w:r w:rsidR="00D275A5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Федеральн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ого</w:t>
      </w:r>
      <w:r w:rsidR="00D275A5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закон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а</w:t>
      </w:r>
      <w:r w:rsidR="00D275A5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№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 </w:t>
      </w:r>
      <w:r w:rsidR="00D275A5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230-ФЗ 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количество жалоб граждан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br/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на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коллекторов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неуклонно растет.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По данным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Федеральн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ой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служб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ы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судебных приставов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,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количество таких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жалоб с января по октябрь 2019 года выросло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br/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на 35%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(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по сравнению с аналогичным периодом 2018 года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)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.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Г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раждане сталкиваются с неправомерными действиями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коллекторов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в свой адрес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,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br/>
        <w:t>а также с действиями м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икрофинансовы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х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организаци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й, которые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без письменного согласия граждан передают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коллекторским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агентствам права взыскания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br/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по потребительским займам с персональными данными третьих лиц, указанных в этих договорах. В свою очередь,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коллекторы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при общении как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br/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с должниками, так и с третьими лицами нередко оказывают психологическое давление, используют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методы, 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унижающие честь и достоинство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граждан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. Сотрудники правоохранительных органов на жалобы граждан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во многих случаях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не реагируют. </w:t>
      </w:r>
    </w:p>
    <w:p w:rsidR="00702B62" w:rsidRPr="00AD25C0" w:rsidRDefault="00D275A5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</w:pPr>
      <w:r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lastRenderedPageBreak/>
        <w:t>П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еречисленные действия кредиторы и </w:t>
      </w:r>
      <w:r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коллекторы</w:t>
      </w:r>
      <w:r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осуществляют </w:t>
      </w:r>
      <w:r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br/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в отношении физических лиц</w:t>
      </w:r>
      <w:r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, еще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не признанных судом в установленном законом порядке должниками по кредитным договорам</w:t>
      </w:r>
      <w:r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и</w:t>
      </w:r>
      <w:r w:rsidR="00702B62"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при отсутствии вступившего в законную силу соответствующего решения суда.</w:t>
      </w:r>
    </w:p>
    <w:p w:rsidR="00D275A5" w:rsidRDefault="00702B62" w:rsidP="00AD25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</w:pPr>
      <w:r w:rsidRP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 xml:space="preserve">Принятие и реализация </w:t>
      </w:r>
      <w:r w:rsidR="00D275A5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>настоящего</w:t>
      </w:r>
      <w:r w:rsidRP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 xml:space="preserve"> закон</w:t>
      </w:r>
      <w:r w:rsidR="00D275A5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>опроекта</w:t>
      </w:r>
      <w:r w:rsidRP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 xml:space="preserve"> 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существенно защитит права физических лиц – участников кредитных договоров, разрешит кредитору или лицу, действующему от его имени и (или) в его интересах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,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осуществлять деятельность по возврату просроченной задолженности в отношении физических лиц и их поручителей только при наличии вступившего в законную силу судебного акта </w:t>
      </w:r>
      <w:r w:rsidRPr="00AD25C0">
        <w:rPr>
          <w:bCs/>
          <w:sz w:val="28"/>
          <w:szCs w:val="28"/>
        </w:rPr>
        <w:t xml:space="preserve">о взыскании </w:t>
      </w:r>
      <w:r w:rsidRPr="00AD25C0">
        <w:rPr>
          <w:sz w:val="28"/>
          <w:szCs w:val="28"/>
        </w:rPr>
        <w:t>просроченной задолженности</w:t>
      </w:r>
      <w:r w:rsidR="00D275A5">
        <w:rPr>
          <w:sz w:val="28"/>
          <w:szCs w:val="28"/>
        </w:rPr>
        <w:t xml:space="preserve">, а 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также 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исключит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какое-либо взаимодействие с третьими лицами, за исключением поручителей и лиц, действующих на основании доверенности.</w:t>
      </w:r>
    </w:p>
    <w:p w:rsidR="00D275A5" w:rsidRDefault="00702B62" w:rsidP="00D275A5">
      <w:pPr>
        <w:pStyle w:val="10"/>
        <w:widowControl/>
        <w:shd w:val="clear" w:color="auto" w:fill="auto"/>
        <w:spacing w:after="0" w:line="240" w:lineRule="auto"/>
        <w:ind w:firstLine="709"/>
        <w:jc w:val="both"/>
      </w:pP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Необходимо отметить, что предлагаемые изменения в</w:t>
      </w:r>
      <w:r w:rsidRPr="00AD25C0">
        <w:rPr>
          <w:rFonts w:eastAsia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Федеральный закон №</w:t>
      </w:r>
      <w:r w:rsidR="00D275A5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 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230-ФЗ не распространяются на установленный действующим законодательством досудебный претензионный порядок.</w:t>
      </w:r>
    </w:p>
    <w:p w:rsidR="00265C91" w:rsidRDefault="00265C91" w:rsidP="00D275A5">
      <w:pPr>
        <w:pStyle w:val="1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  <w:sectPr w:rsidR="00265C91" w:rsidSect="001C3DA8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D275A5" w:rsidRPr="001C3DA8" w:rsidRDefault="00D275A5" w:rsidP="00265C91">
      <w:pPr>
        <w:pStyle w:val="10"/>
        <w:widowControl/>
        <w:shd w:val="clear" w:color="auto" w:fill="auto"/>
        <w:spacing w:after="0" w:line="240" w:lineRule="auto"/>
        <w:ind w:left="5670"/>
        <w:jc w:val="left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D275A5" w:rsidRPr="006F277C" w:rsidRDefault="00D275A5" w:rsidP="00265C91">
      <w:pPr>
        <w:spacing w:after="0" w:line="240" w:lineRule="auto"/>
        <w:ind w:left="5670"/>
      </w:pPr>
      <w:r w:rsidRPr="006F277C">
        <w:t xml:space="preserve">к проекту федерального закона </w:t>
      </w:r>
      <w:r w:rsidRPr="006F277C">
        <w:br/>
        <w:t xml:space="preserve">"О </w:t>
      </w:r>
      <w:r w:rsidRPr="00D275A5"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t xml:space="preserve">внесении изменений </w:t>
      </w:r>
      <w:r w:rsidR="00265C91"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br/>
      </w:r>
      <w:r w:rsidRPr="00D275A5"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t xml:space="preserve">в Федеральный закон "О защите прав и законных интересов физических лиц при осуществлении деятельности </w:t>
      </w:r>
      <w:r w:rsidR="00265C91"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br/>
      </w:r>
      <w:r w:rsidRPr="00D275A5"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t xml:space="preserve">по возврату просроченной задолженности и о внесении изменений в Федеральный закон </w:t>
      </w:r>
      <w:r w:rsidR="00265C91"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br/>
      </w:r>
      <w:r w:rsidRPr="00D275A5"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t xml:space="preserve">"О микрофинансовой деятельности </w:t>
      </w:r>
      <w:r w:rsidR="00265C91"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br/>
      </w:r>
      <w:r w:rsidRPr="00D275A5"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t>и микрофинансовых организациях</w:t>
      </w:r>
      <w:r w:rsidRPr="006F277C">
        <w:t>"</w:t>
      </w:r>
    </w:p>
    <w:p w:rsidR="00D275A5" w:rsidRPr="00950EB1" w:rsidRDefault="00D275A5" w:rsidP="00265C91">
      <w:pPr>
        <w:shd w:val="clear" w:color="auto" w:fill="FFFFFF"/>
        <w:spacing w:after="0" w:line="240" w:lineRule="auto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D275A5" w:rsidRDefault="00D275A5" w:rsidP="00265C91">
      <w:pPr>
        <w:shd w:val="clear" w:color="auto" w:fill="FFFFFF"/>
        <w:spacing w:after="0" w:line="240" w:lineRule="auto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D275A5" w:rsidRPr="00950EB1" w:rsidRDefault="00D275A5" w:rsidP="00265C91">
      <w:pPr>
        <w:shd w:val="clear" w:color="auto" w:fill="FFFFFF"/>
        <w:spacing w:after="0" w:line="240" w:lineRule="auto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D275A5" w:rsidRPr="00950EB1" w:rsidRDefault="00D275A5" w:rsidP="00265C91">
      <w:pPr>
        <w:shd w:val="clear" w:color="auto" w:fill="FFFFFF"/>
        <w:spacing w:after="0" w:line="240" w:lineRule="auto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702B62" w:rsidRPr="00265C91" w:rsidRDefault="00D275A5" w:rsidP="00265C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/>
          <w:b/>
          <w:color w:val="000000"/>
          <w:kern w:val="36"/>
          <w:sz w:val="26"/>
          <w:szCs w:val="26"/>
          <w:u w:color="333333"/>
          <w:bdr w:val="nil"/>
          <w:lang w:eastAsia="ru-RU"/>
        </w:rPr>
      </w:pPr>
      <w:r w:rsidRPr="00265C91">
        <w:rPr>
          <w:b/>
          <w:sz w:val="26"/>
          <w:szCs w:val="26"/>
        </w:rPr>
        <w:t xml:space="preserve">ПЕРЕЧЕНЬ </w:t>
      </w:r>
      <w:r w:rsidRPr="00265C91">
        <w:rPr>
          <w:b/>
          <w:sz w:val="26"/>
          <w:szCs w:val="26"/>
        </w:rPr>
        <w:br/>
      </w:r>
      <w:r w:rsidRPr="00265C91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</w:t>
      </w:r>
      <w:r w:rsidRPr="00265C91">
        <w:rPr>
          <w:b/>
          <w:color w:val="000000"/>
          <w:sz w:val="26"/>
          <w:szCs w:val="26"/>
        </w:rPr>
        <w:br/>
        <w:t xml:space="preserve">признанию утратившими силу, приостановлению, изменению или принятию </w:t>
      </w:r>
      <w:r w:rsidRPr="00265C91">
        <w:rPr>
          <w:b/>
          <w:color w:val="000000"/>
          <w:sz w:val="26"/>
          <w:szCs w:val="26"/>
        </w:rPr>
        <w:br/>
        <w:t>в связи с принятием Федерального закона</w:t>
      </w:r>
      <w:r w:rsidRPr="00265C91">
        <w:rPr>
          <w:rFonts w:eastAsia="Arial Unicode MS"/>
          <w:b/>
          <w:color w:val="000000"/>
          <w:kern w:val="36"/>
          <w:sz w:val="26"/>
          <w:szCs w:val="26"/>
          <w:u w:color="333333"/>
          <w:bdr w:val="nil"/>
          <w:lang w:eastAsia="ru-RU"/>
        </w:rPr>
        <w:t xml:space="preserve"> </w:t>
      </w:r>
      <w:r w:rsidR="00AD25C0" w:rsidRPr="00265C91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>"</w:t>
      </w:r>
      <w:r w:rsidR="00702B62" w:rsidRPr="00265C91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 xml:space="preserve">О внесении изменений </w:t>
      </w:r>
      <w:r w:rsidR="00265C91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br/>
      </w:r>
      <w:r w:rsidR="00702B62" w:rsidRPr="00265C91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 xml:space="preserve">в Федеральный закон </w:t>
      </w:r>
      <w:r w:rsidR="00AD25C0" w:rsidRPr="00265C91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>"</w:t>
      </w:r>
      <w:r w:rsidR="00702B62" w:rsidRPr="00265C91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 xml:space="preserve">О защите прав и законных интересов физических </w:t>
      </w:r>
      <w:r w:rsidR="00265C91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br/>
      </w:r>
      <w:r w:rsidR="00702B62" w:rsidRPr="00265C91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 xml:space="preserve">лиц при осуществлении деятельности по возврату просроченной задолженности и о внесении изменений в Федеральный закон </w:t>
      </w:r>
      <w:r w:rsidR="00AD25C0" w:rsidRPr="00265C91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>"</w:t>
      </w:r>
      <w:r w:rsidR="00702B62" w:rsidRPr="00265C91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>О микрофинансовой деятельности и микрофинансовых организациях</w:t>
      </w:r>
      <w:r w:rsidR="00AD25C0" w:rsidRPr="00265C91">
        <w:rPr>
          <w:rFonts w:eastAsia="Arial Unicode MS"/>
          <w:b/>
          <w:color w:val="000000"/>
          <w:kern w:val="36"/>
          <w:sz w:val="26"/>
          <w:szCs w:val="26"/>
          <w:u w:color="333333"/>
          <w:bdr w:val="nil"/>
          <w:lang w:eastAsia="ru-RU"/>
        </w:rPr>
        <w:t>"</w:t>
      </w:r>
    </w:p>
    <w:p w:rsidR="00702B62" w:rsidRDefault="00702B62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</w:pPr>
    </w:p>
    <w:p w:rsidR="00265C91" w:rsidRPr="00AD25C0" w:rsidRDefault="00265C91" w:rsidP="00AD25C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</w:pPr>
    </w:p>
    <w:p w:rsidR="00702B62" w:rsidRPr="00AD25C0" w:rsidRDefault="00702B62" w:rsidP="00265C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</w:pPr>
      <w:r w:rsidRP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 xml:space="preserve">Принятие </w:t>
      </w:r>
      <w:r w:rsidR="00265C91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>Ф</w:t>
      </w:r>
      <w:r w:rsidRP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 xml:space="preserve">едерального закона </w:t>
      </w:r>
      <w:r w:rsid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 xml:space="preserve">О внесении изменений в Федеральный закон </w:t>
      </w:r>
      <w:r w:rsid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 xml:space="preserve">О защите прав и законных интересов физических лиц при осуществлении деятельности по возврату просроченной задолженности </w:t>
      </w:r>
      <w:r w:rsidR="00CB700E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br/>
      </w:r>
      <w:r w:rsidRP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 xml:space="preserve">и о внесении изменений в Федеральный закон </w:t>
      </w:r>
      <w:r w:rsid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>О микрофинансовой деятельности и микрофинансовых организациях</w:t>
      </w:r>
      <w:r w:rsid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sz w:val="28"/>
          <w:szCs w:val="28"/>
          <w:u w:color="333333"/>
          <w:bdr w:val="nil"/>
          <w:lang w:eastAsia="ru-RU"/>
        </w:rPr>
        <w:t xml:space="preserve"> 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не потребует признания утратившими силу, приостановления, изменения или принятия других актов действующего федерального законодательства.</w:t>
      </w:r>
    </w:p>
    <w:p w:rsidR="00265C91" w:rsidRPr="00C05F55" w:rsidRDefault="00265C91" w:rsidP="00265C91">
      <w:pPr>
        <w:pStyle w:val="21"/>
        <w:spacing w:after="0" w:line="240" w:lineRule="auto"/>
        <w:rPr>
          <w:bCs/>
          <w:szCs w:val="28"/>
        </w:rPr>
      </w:pPr>
    </w:p>
    <w:p w:rsidR="00265C91" w:rsidRPr="00C05F55" w:rsidRDefault="00265C91" w:rsidP="00265C91">
      <w:pPr>
        <w:pStyle w:val="21"/>
        <w:spacing w:after="0" w:line="240" w:lineRule="auto"/>
        <w:rPr>
          <w:bCs/>
          <w:szCs w:val="28"/>
        </w:rPr>
      </w:pPr>
    </w:p>
    <w:p w:rsidR="00265C91" w:rsidRPr="00C05F55" w:rsidRDefault="00265C91" w:rsidP="00265C91">
      <w:pPr>
        <w:pStyle w:val="21"/>
        <w:spacing w:after="0" w:line="240" w:lineRule="auto"/>
        <w:rPr>
          <w:bCs/>
          <w:szCs w:val="28"/>
        </w:rPr>
      </w:pPr>
    </w:p>
    <w:p w:rsidR="00265C91" w:rsidRPr="00C05F55" w:rsidRDefault="00265C91" w:rsidP="00265C91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265C91" w:rsidRPr="00C05F55" w:rsidRDefault="00265C91" w:rsidP="00265C91">
      <w:pPr>
        <w:pStyle w:val="ConsPlusTitle"/>
        <w:sectPr w:rsidR="00265C91" w:rsidRPr="00C05F55" w:rsidSect="00616603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265C91" w:rsidRPr="001C3DA8" w:rsidRDefault="00265C91" w:rsidP="00265C91">
      <w:pPr>
        <w:pStyle w:val="10"/>
        <w:widowControl/>
        <w:shd w:val="clear" w:color="auto" w:fill="auto"/>
        <w:spacing w:after="0" w:line="240" w:lineRule="auto"/>
        <w:ind w:left="5670"/>
        <w:jc w:val="left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265C91" w:rsidRPr="006F277C" w:rsidRDefault="00265C91" w:rsidP="00265C91">
      <w:pPr>
        <w:spacing w:after="0" w:line="240" w:lineRule="auto"/>
        <w:ind w:left="5670"/>
      </w:pPr>
      <w:r w:rsidRPr="006F277C">
        <w:t xml:space="preserve">к проекту федерального закона </w:t>
      </w:r>
      <w:r w:rsidRPr="006F277C">
        <w:br/>
        <w:t xml:space="preserve">"О </w:t>
      </w:r>
      <w:r w:rsidRPr="00D275A5"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t xml:space="preserve">внесении изменений </w:t>
      </w:r>
      <w:r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br/>
      </w:r>
      <w:r w:rsidRPr="00D275A5"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t xml:space="preserve">в Федеральный закон "О защите прав и законных интересов физических лиц при осуществлении деятельности </w:t>
      </w:r>
      <w:r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br/>
      </w:r>
      <w:r w:rsidRPr="00D275A5"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t xml:space="preserve">по возврату просроченной задолженности и о внесении изменений в Федеральный закон </w:t>
      </w:r>
      <w:r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br/>
      </w:r>
      <w:r w:rsidRPr="00D275A5"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t xml:space="preserve">"О микрофинансовой деятельности </w:t>
      </w:r>
      <w:r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br/>
      </w:r>
      <w:r w:rsidRPr="00D275A5">
        <w:rPr>
          <w:rFonts w:eastAsia="Arial Unicode MS"/>
          <w:color w:val="000000"/>
          <w:kern w:val="36"/>
          <w:szCs w:val="28"/>
          <w:u w:color="333333"/>
          <w:bdr w:val="nil"/>
          <w:lang w:eastAsia="ru-RU"/>
        </w:rPr>
        <w:t>и микрофинансовых организациях</w:t>
      </w:r>
      <w:r w:rsidRPr="006F277C">
        <w:t>"</w:t>
      </w:r>
    </w:p>
    <w:p w:rsidR="00265C91" w:rsidRPr="00950EB1" w:rsidRDefault="00265C91" w:rsidP="00265C91">
      <w:pPr>
        <w:shd w:val="clear" w:color="auto" w:fill="FFFFFF"/>
        <w:spacing w:after="0" w:line="240" w:lineRule="auto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265C91" w:rsidRDefault="00265C91" w:rsidP="00265C91">
      <w:pPr>
        <w:shd w:val="clear" w:color="auto" w:fill="FFFFFF"/>
        <w:spacing w:after="0" w:line="240" w:lineRule="auto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265C91" w:rsidRPr="00950EB1" w:rsidRDefault="00265C91" w:rsidP="00265C91">
      <w:pPr>
        <w:shd w:val="clear" w:color="auto" w:fill="FFFFFF"/>
        <w:spacing w:after="0" w:line="240" w:lineRule="auto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265C91" w:rsidRPr="00950EB1" w:rsidRDefault="00265C91" w:rsidP="00265C91">
      <w:pPr>
        <w:shd w:val="clear" w:color="auto" w:fill="FFFFFF"/>
        <w:spacing w:after="0" w:line="240" w:lineRule="auto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702B62" w:rsidRPr="00AD25C0" w:rsidRDefault="00265C91" w:rsidP="00265C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/>
          <w:color w:val="333333"/>
          <w:kern w:val="36"/>
          <w:sz w:val="28"/>
          <w:szCs w:val="28"/>
          <w:u w:color="333333"/>
          <w:bdr w:val="nil"/>
          <w:lang w:eastAsia="ru-RU"/>
        </w:rPr>
      </w:pPr>
      <w:r w:rsidRPr="006F277C">
        <w:rPr>
          <w:b/>
          <w:sz w:val="26"/>
          <w:szCs w:val="26"/>
        </w:rPr>
        <w:t xml:space="preserve">ФИНАНСОВО-ЭКОНОМИЧЕСКОЕ ОБОСНОВАНИЕ </w:t>
      </w:r>
      <w:r w:rsidRPr="006F277C">
        <w:rPr>
          <w:b/>
          <w:sz w:val="26"/>
          <w:szCs w:val="26"/>
        </w:rPr>
        <w:br/>
        <w:t xml:space="preserve">к проекту федерального закона </w:t>
      </w:r>
      <w:r w:rsidRPr="006F277C">
        <w:rPr>
          <w:rFonts w:eastAsia="Calibri"/>
          <w:b/>
          <w:sz w:val="26"/>
          <w:szCs w:val="26"/>
        </w:rPr>
        <w:t>"</w:t>
      </w:r>
      <w:r w:rsidRPr="00265C91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 xml:space="preserve"> О внесении изменений в Федеральный </w:t>
      </w:r>
      <w:r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br/>
      </w:r>
      <w:r w:rsidRPr="00265C91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 xml:space="preserve">закон "О защите прав и законных интересов физических лиц </w:t>
      </w:r>
      <w:r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br/>
      </w:r>
      <w:r w:rsidRPr="00265C91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 xml:space="preserve">при осуществлении деятельности по возврату просроченной задолженности </w:t>
      </w:r>
      <w:r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br/>
      </w:r>
      <w:r w:rsidRPr="00265C91">
        <w:rPr>
          <w:rFonts w:eastAsia="Arial Unicode MS"/>
          <w:b/>
          <w:bCs/>
          <w:color w:val="000000"/>
          <w:kern w:val="36"/>
          <w:sz w:val="26"/>
          <w:szCs w:val="26"/>
          <w:u w:color="333333"/>
          <w:bdr w:val="nil"/>
          <w:lang w:eastAsia="ru-RU"/>
        </w:rPr>
        <w:t>и о внесении изменений в Федеральный закон "О микрофинансовой деятельности и микрофинансовых организациях</w:t>
      </w:r>
      <w:r w:rsidRPr="00265C91">
        <w:rPr>
          <w:rFonts w:eastAsia="Arial Unicode MS"/>
          <w:b/>
          <w:color w:val="000000"/>
          <w:kern w:val="36"/>
          <w:sz w:val="26"/>
          <w:szCs w:val="26"/>
          <w:u w:color="333333"/>
          <w:bdr w:val="nil"/>
          <w:lang w:eastAsia="ru-RU"/>
        </w:rPr>
        <w:t>"</w:t>
      </w:r>
    </w:p>
    <w:p w:rsidR="00265C91" w:rsidRDefault="00265C91" w:rsidP="00AD25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</w:pPr>
    </w:p>
    <w:p w:rsidR="00265C91" w:rsidRDefault="00265C91" w:rsidP="00AD25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</w:pPr>
    </w:p>
    <w:p w:rsidR="00702B62" w:rsidRPr="00AD25C0" w:rsidRDefault="00702B62" w:rsidP="00AD25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</w:pP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Принятие </w:t>
      </w:r>
      <w:r w:rsidR="00265C91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Ф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едерального закона </w:t>
      </w:r>
      <w:r w:rsid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О внесении изменений в Федеральный закон </w:t>
      </w:r>
      <w:r w:rsid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О защите прав и законных интересов физических лиц при осуществлении деятельности по возврату просроченной задолженности </w:t>
      </w:r>
      <w:r w:rsidR="00265C91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br/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и о внесении изменений в Федеральный закон </w:t>
      </w:r>
      <w:r w:rsid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О микрофинансовой деятельности и микрофинансовых организациях</w:t>
      </w:r>
      <w:r w:rsid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>"</w:t>
      </w:r>
      <w:r w:rsidRPr="00AD25C0">
        <w:rPr>
          <w:rFonts w:eastAsia="Arial Unicode MS"/>
          <w:color w:val="000000"/>
          <w:kern w:val="36"/>
          <w:sz w:val="28"/>
          <w:szCs w:val="28"/>
          <w:u w:color="333333"/>
          <w:bdr w:val="nil"/>
          <w:lang w:eastAsia="ru-RU"/>
        </w:rPr>
        <w:t xml:space="preserve"> не потребует дополнительных расходов из средств федерального бюджета.</w:t>
      </w:r>
    </w:p>
    <w:p w:rsidR="00265C91" w:rsidRPr="00C05F55" w:rsidRDefault="00265C91" w:rsidP="00265C91">
      <w:pPr>
        <w:pStyle w:val="21"/>
        <w:spacing w:after="0" w:line="240" w:lineRule="auto"/>
        <w:rPr>
          <w:bCs/>
          <w:szCs w:val="28"/>
        </w:rPr>
      </w:pPr>
    </w:p>
    <w:p w:rsidR="00265C91" w:rsidRPr="00C05F55" w:rsidRDefault="00265C91" w:rsidP="00265C91">
      <w:pPr>
        <w:pStyle w:val="21"/>
        <w:spacing w:after="0" w:line="240" w:lineRule="auto"/>
        <w:rPr>
          <w:bCs/>
          <w:szCs w:val="28"/>
        </w:rPr>
      </w:pPr>
    </w:p>
    <w:p w:rsidR="00265C91" w:rsidRPr="00C05F55" w:rsidRDefault="00265C91" w:rsidP="00265C91">
      <w:pPr>
        <w:pStyle w:val="21"/>
        <w:spacing w:after="0" w:line="240" w:lineRule="auto"/>
        <w:rPr>
          <w:bCs/>
          <w:szCs w:val="28"/>
        </w:rPr>
      </w:pPr>
    </w:p>
    <w:p w:rsidR="00366AB0" w:rsidRPr="00AD25C0" w:rsidRDefault="00265C91" w:rsidP="00265C91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sectPr w:rsidR="00366AB0" w:rsidRPr="00AD25C0" w:rsidSect="00C5115D">
      <w:headerReference w:type="default" r:id="rId9"/>
      <w:pgSz w:w="11900" w:h="16840"/>
      <w:pgMar w:top="1134" w:right="73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68" w:rsidRDefault="00DE1468" w:rsidP="009A5494">
      <w:pPr>
        <w:spacing w:after="0" w:line="240" w:lineRule="auto"/>
      </w:pPr>
      <w:r>
        <w:separator/>
      </w:r>
    </w:p>
  </w:endnote>
  <w:endnote w:type="continuationSeparator" w:id="0">
    <w:p w:rsidR="00DE1468" w:rsidRDefault="00DE1468" w:rsidP="009A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68" w:rsidRDefault="00DE1468" w:rsidP="009A5494">
      <w:pPr>
        <w:spacing w:after="0" w:line="240" w:lineRule="auto"/>
      </w:pPr>
      <w:r>
        <w:separator/>
      </w:r>
    </w:p>
  </w:footnote>
  <w:footnote w:type="continuationSeparator" w:id="0">
    <w:p w:rsidR="00DE1468" w:rsidRDefault="00DE1468" w:rsidP="009A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5D" w:rsidRDefault="00DE146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5B67">
      <w:rPr>
        <w:noProof/>
      </w:rPr>
      <w:t>2</w:t>
    </w:r>
    <w:r>
      <w:rPr>
        <w:noProof/>
      </w:rPr>
      <w:fldChar w:fldCharType="end"/>
    </w:r>
  </w:p>
  <w:p w:rsidR="00C5115D" w:rsidRDefault="00C5115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2122"/>
      <w:docPartObj>
        <w:docPartGallery w:val="Page Numbers (Top of Page)"/>
        <w:docPartUnique/>
      </w:docPartObj>
    </w:sdtPr>
    <w:sdtEndPr/>
    <w:sdtContent>
      <w:p w:rsidR="001223D2" w:rsidRDefault="00DE146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C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04AB" w:rsidRDefault="00DE1468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3385"/>
    <w:multiLevelType w:val="hybridMultilevel"/>
    <w:tmpl w:val="941ED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C7532"/>
    <w:multiLevelType w:val="hybridMultilevel"/>
    <w:tmpl w:val="E39690B8"/>
    <w:numStyleLink w:val="1"/>
  </w:abstractNum>
  <w:abstractNum w:abstractNumId="2" w15:restartNumberingAfterBreak="0">
    <w:nsid w:val="607B1B35"/>
    <w:multiLevelType w:val="hybridMultilevel"/>
    <w:tmpl w:val="E39690B8"/>
    <w:styleLink w:val="1"/>
    <w:lvl w:ilvl="0" w:tplc="57B2A0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F0A5D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2C9BE">
      <w:start w:val="1"/>
      <w:numFmt w:val="lowerRoman"/>
      <w:lvlText w:val="%3."/>
      <w:lvlJc w:val="left"/>
      <w:pPr>
        <w:tabs>
          <w:tab w:val="left" w:pos="720"/>
        </w:tabs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B889E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2A87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E6AB0">
      <w:start w:val="1"/>
      <w:numFmt w:val="lowerRoman"/>
      <w:lvlText w:val="%6."/>
      <w:lvlJc w:val="left"/>
      <w:pPr>
        <w:tabs>
          <w:tab w:val="left" w:pos="720"/>
        </w:tabs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C2540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BC950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BCD85C">
      <w:start w:val="1"/>
      <w:numFmt w:val="lowerRoman"/>
      <w:lvlText w:val="%9."/>
      <w:lvlJc w:val="left"/>
      <w:pPr>
        <w:tabs>
          <w:tab w:val="left" w:pos="720"/>
        </w:tabs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B62"/>
    <w:rsid w:val="0001147F"/>
    <w:rsid w:val="001223D2"/>
    <w:rsid w:val="001752F3"/>
    <w:rsid w:val="001A6C09"/>
    <w:rsid w:val="00265C91"/>
    <w:rsid w:val="00306C96"/>
    <w:rsid w:val="00322302"/>
    <w:rsid w:val="00335D0B"/>
    <w:rsid w:val="00366AB0"/>
    <w:rsid w:val="00375518"/>
    <w:rsid w:val="004C3159"/>
    <w:rsid w:val="005F4846"/>
    <w:rsid w:val="006A5AB0"/>
    <w:rsid w:val="006F21E3"/>
    <w:rsid w:val="00702B62"/>
    <w:rsid w:val="007E5028"/>
    <w:rsid w:val="0080711F"/>
    <w:rsid w:val="008D7C96"/>
    <w:rsid w:val="00935662"/>
    <w:rsid w:val="00935B67"/>
    <w:rsid w:val="009A5494"/>
    <w:rsid w:val="00A32EA0"/>
    <w:rsid w:val="00A52FA1"/>
    <w:rsid w:val="00AD25C0"/>
    <w:rsid w:val="00B259D2"/>
    <w:rsid w:val="00C5115D"/>
    <w:rsid w:val="00C72B5B"/>
    <w:rsid w:val="00CB700E"/>
    <w:rsid w:val="00CE17CF"/>
    <w:rsid w:val="00D275A5"/>
    <w:rsid w:val="00D457F9"/>
    <w:rsid w:val="00DA6EEE"/>
    <w:rsid w:val="00DE1468"/>
    <w:rsid w:val="00EA6F6C"/>
    <w:rsid w:val="00F45F9D"/>
    <w:rsid w:val="00F9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B4657-ED40-4FFD-A886-191D24BC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02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02B62"/>
  </w:style>
  <w:style w:type="paragraph" w:customStyle="1" w:styleId="a5">
    <w:name w:val="Колонтитулы"/>
    <w:rsid w:val="00702B6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Cs w:val="24"/>
      <w:bdr w:val="nil"/>
      <w:lang w:eastAsia="ru-RU"/>
    </w:rPr>
  </w:style>
  <w:style w:type="numbering" w:customStyle="1" w:styleId="1">
    <w:name w:val="Импортированный стиль 1"/>
    <w:rsid w:val="00702B62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80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1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6F21E3"/>
    <w:pPr>
      <w:spacing w:after="120" w:line="240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F21E3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F21E3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21E3"/>
    <w:rPr>
      <w:rFonts w:eastAsia="Times New Roman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2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23D2"/>
  </w:style>
  <w:style w:type="paragraph" w:styleId="ac">
    <w:name w:val="Body Text Indent"/>
    <w:basedOn w:val="a"/>
    <w:link w:val="ad"/>
    <w:uiPriority w:val="99"/>
    <w:semiHidden/>
    <w:unhideWhenUsed/>
    <w:rsid w:val="00C5115D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5115D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C5115D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8"/>
      <w:szCs w:val="28"/>
      <w:lang w:eastAsia="ru-RU"/>
    </w:rPr>
  </w:style>
  <w:style w:type="character" w:customStyle="1" w:styleId="ae">
    <w:name w:val="Основной текст_"/>
    <w:basedOn w:val="a0"/>
    <w:link w:val="10"/>
    <w:rsid w:val="00D275A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D275A5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styleId="21">
    <w:name w:val="Body Text 2"/>
    <w:basedOn w:val="a"/>
    <w:link w:val="22"/>
    <w:uiPriority w:val="99"/>
    <w:semiHidden/>
    <w:unhideWhenUsed/>
    <w:rsid w:val="00265C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65C91"/>
  </w:style>
  <w:style w:type="paragraph" w:customStyle="1" w:styleId="u">
    <w:name w:val="u"/>
    <w:basedOn w:val="a"/>
    <w:rsid w:val="00265C91"/>
    <w:pPr>
      <w:spacing w:after="0" w:line="240" w:lineRule="auto"/>
      <w:ind w:firstLine="288"/>
      <w:jc w:val="both"/>
    </w:pPr>
    <w:rPr>
      <w:rFonts w:eastAsia="Times New Roman"/>
      <w:szCs w:val="24"/>
      <w:lang w:eastAsia="ru-RU"/>
    </w:rPr>
  </w:style>
  <w:style w:type="paragraph" w:customStyle="1" w:styleId="210">
    <w:name w:val="Основной текст с отступом 21"/>
    <w:basedOn w:val="a"/>
    <w:rsid w:val="00EA6F6C"/>
    <w:pPr>
      <w:suppressAutoHyphens/>
    </w:pPr>
    <w:rPr>
      <w:rFonts w:ascii="Calibri" w:eastAsia="SimSun" w:hAnsi="Calibri" w:cs="font291"/>
      <w:kern w:val="2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010111EA722D7AA6DD3AEF20340C1FDFCB4E728DA773B8342D324B48852324B2FC07E56B7FQ0w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Note8</cp:lastModifiedBy>
  <cp:revision>6</cp:revision>
  <cp:lastPrinted>2020-07-07T12:26:00Z</cp:lastPrinted>
  <dcterms:created xsi:type="dcterms:W3CDTF">2020-07-06T08:47:00Z</dcterms:created>
  <dcterms:modified xsi:type="dcterms:W3CDTF">2021-03-10T18:40:00Z</dcterms:modified>
</cp:coreProperties>
</file>